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036D" w:rsidR="00E1036D" w:rsidP="02F26570" w:rsidRDefault="00E1036D" w14:paraId="2504EC0D" w14:textId="51F82E7A">
      <w:pPr>
        <w:spacing w:before="100" w:beforeAutospacing="on" w:after="100" w:afterAutospacing="on"/>
        <w:jc w:val="center"/>
        <w:rPr>
          <w:rFonts w:ascii="Arial" w:hAnsi="Arial" w:eastAsia="Arial" w:cs="Arial"/>
          <w:b w:val="1"/>
          <w:bCs w:val="1"/>
          <w:color w:val="000000"/>
          <w:kern w:val="0"/>
          <w:sz w:val="32"/>
          <w:szCs w:val="32"/>
          <w14:ligatures w14:val="none"/>
        </w:rPr>
      </w:pPr>
      <w:r w:rsidRPr="02F26570" w:rsidR="3419CA86">
        <w:rPr>
          <w:rFonts w:ascii="Arial" w:hAnsi="Arial" w:eastAsia="Arial" w:cs="Arial"/>
          <w:b w:val="1"/>
          <w:bCs w:val="1"/>
          <w:color w:val="000000"/>
          <w:kern w:val="0"/>
          <w:sz w:val="32"/>
          <w:szCs w:val="32"/>
          <w14:ligatures w14:val="none"/>
        </w:rPr>
        <w:t>San Valentín y las finanzas en pareja: amor y dinero pueden llevarse</w:t>
      </w:r>
      <w:r w:rsidRPr="02F26570" w:rsidR="0479F96D">
        <w:rPr>
          <w:rFonts w:ascii="Arial" w:hAnsi="Arial" w:eastAsia="Arial" w:cs="Arial"/>
          <w:b w:val="1"/>
          <w:bCs w:val="1"/>
          <w:color w:val="000000"/>
          <w:kern w:val="0"/>
          <w:sz w:val="32"/>
          <w:szCs w:val="32"/>
          <w14:ligatures w14:val="none"/>
        </w:rPr>
        <w:t xml:space="preserve"> muy</w:t>
      </w:r>
      <w:r w:rsidRPr="02F26570" w:rsidR="3419CA86">
        <w:rPr>
          <w:rFonts w:ascii="Arial" w:hAnsi="Arial" w:eastAsia="Arial" w:cs="Arial"/>
          <w:b w:val="1"/>
          <w:bCs w:val="1"/>
          <w:color w:val="000000"/>
          <w:kern w:val="0"/>
          <w:sz w:val="32"/>
          <w:szCs w:val="32"/>
          <w14:ligatures w14:val="none"/>
        </w:rPr>
        <w:t xml:space="preserve"> bien</w:t>
      </w:r>
    </w:p>
    <w:p w:rsidR="02F26570" w:rsidP="02F26570" w:rsidRDefault="02F26570" w14:paraId="637CA1BA" w14:textId="4F675865">
      <w:pPr>
        <w:spacing w:beforeAutospacing="on" w:afterAutospacing="on"/>
        <w:jc w:val="center"/>
        <w:rPr>
          <w:rFonts w:ascii="Times New Roman" w:hAnsi="Times New Roman" w:eastAsia="Times New Roman" w:cs="Times New Roman"/>
          <w:b w:val="1"/>
          <w:bCs w:val="1"/>
          <w:color w:val="000000" w:themeColor="text1" w:themeTint="FF" w:themeShade="FF"/>
        </w:rPr>
      </w:pPr>
    </w:p>
    <w:p w:rsidRPr="00E1036D" w:rsidR="00E1036D" w:rsidP="02F26570" w:rsidRDefault="00E1036D" w14:paraId="48E067BE" w14:textId="5B4943BA">
      <w:pPr>
        <w:spacing w:before="100" w:beforeAutospacing="on" w:after="100" w:afterAutospacing="on"/>
        <w:jc w:val="both"/>
        <w:rPr>
          <w:rFonts w:ascii="Arial" w:hAnsi="Arial" w:eastAsia="Arial" w:cs="Arial"/>
          <w:color w:val="000000"/>
          <w:kern w:val="0"/>
          <w:sz w:val="22"/>
          <w:szCs w:val="22"/>
          <w:lang w:val="en-US"/>
          <w14:ligatures w14:val="none"/>
        </w:rPr>
      </w:pPr>
      <w:r w:rsidRPr="02F26570" w:rsidR="3419CA86">
        <w:rPr>
          <w:rFonts w:ascii="Arial" w:hAnsi="Arial" w:eastAsia="Arial" w:cs="Arial"/>
          <w:color w:val="000000"/>
          <w:kern w:val="0"/>
          <w:sz w:val="22"/>
          <w:szCs w:val="22"/>
          <w:lang w:val="en-US"/>
          <w14:ligatures w14:val="none"/>
        </w:rPr>
        <w:t xml:space="preserve">San Valentín </w:t>
      </w:r>
      <w:r w:rsidRPr="02F26570" w:rsidR="3419CA86">
        <w:rPr>
          <w:rFonts w:ascii="Arial" w:hAnsi="Arial" w:eastAsia="Arial" w:cs="Arial"/>
          <w:color w:val="000000"/>
          <w:kern w:val="0"/>
          <w:sz w:val="22"/>
          <w:szCs w:val="22"/>
          <w:lang w:val="en-US"/>
          <w14:ligatures w14:val="none"/>
        </w:rPr>
        <w:t xml:space="preserve">está</w:t>
      </w:r>
      <w:r w:rsidRPr="02F26570" w:rsidR="3419CA86">
        <w:rPr>
          <w:rFonts w:ascii="Arial" w:hAnsi="Arial" w:eastAsia="Arial" w:cs="Arial"/>
          <w:color w:val="000000"/>
          <w:kern w:val="0"/>
          <w:sz w:val="22"/>
          <w:szCs w:val="22"/>
          <w:lang w:val="en-US"/>
          <w14:ligatures w14:val="none"/>
        </w:rPr>
        <w:t xml:space="preserve"> a la </w:t>
      </w:r>
      <w:r w:rsidRPr="02F26570" w:rsidR="3419CA86">
        <w:rPr>
          <w:rFonts w:ascii="Arial" w:hAnsi="Arial" w:eastAsia="Arial" w:cs="Arial"/>
          <w:color w:val="000000"/>
          <w:kern w:val="0"/>
          <w:sz w:val="22"/>
          <w:szCs w:val="22"/>
          <w:lang w:val="en-US"/>
          <w14:ligatures w14:val="none"/>
        </w:rPr>
        <w:t xml:space="preserve">vuelta</w:t>
      </w:r>
      <w:r w:rsidRPr="02F26570" w:rsidR="3419CA86">
        <w:rPr>
          <w:rFonts w:ascii="Arial" w:hAnsi="Arial" w:eastAsia="Arial" w:cs="Arial"/>
          <w:color w:val="000000"/>
          <w:kern w:val="0"/>
          <w:sz w:val="22"/>
          <w:szCs w:val="22"/>
          <w:lang w:val="en-US"/>
          <w14:ligatures w14:val="none"/>
        </w:rPr>
        <w:t xml:space="preserve"> de la </w:t>
      </w:r>
      <w:r w:rsidRPr="02F26570" w:rsidR="3419CA86">
        <w:rPr>
          <w:rFonts w:ascii="Arial" w:hAnsi="Arial" w:eastAsia="Arial" w:cs="Arial"/>
          <w:color w:val="000000"/>
          <w:kern w:val="0"/>
          <w:sz w:val="22"/>
          <w:szCs w:val="22"/>
          <w:lang w:val="en-US"/>
          <w14:ligatures w14:val="none"/>
        </w:rPr>
        <w:t xml:space="preserve">esquina</w:t>
      </w:r>
      <w:r w:rsidRPr="02F26570" w:rsidR="3419CA86">
        <w:rPr>
          <w:rFonts w:ascii="Arial" w:hAnsi="Arial" w:eastAsia="Arial" w:cs="Arial"/>
          <w:color w:val="000000"/>
          <w:kern w:val="0"/>
          <w:sz w:val="22"/>
          <w:szCs w:val="22"/>
          <w:lang w:val="en-US"/>
          <w14:ligatures w14:val="none"/>
        </w:rPr>
        <w:t xml:space="preserve"> y con </w:t>
      </w:r>
      <w:r w:rsidRPr="02F26570" w:rsidR="3419CA86">
        <w:rPr>
          <w:rFonts w:ascii="Arial" w:hAnsi="Arial" w:eastAsia="Arial" w:cs="Arial"/>
          <w:color w:val="000000"/>
          <w:kern w:val="0"/>
          <w:sz w:val="22"/>
          <w:szCs w:val="22"/>
          <w:lang w:val="en-US"/>
          <w14:ligatures w14:val="none"/>
        </w:rPr>
        <w:t xml:space="preserve">él</w:t>
      </w:r>
      <w:r w:rsidRPr="02F26570" w:rsidR="3419CA86">
        <w:rPr>
          <w:rFonts w:ascii="Arial" w:hAnsi="Arial" w:eastAsia="Arial" w:cs="Arial"/>
          <w:color w:val="000000"/>
          <w:kern w:val="0"/>
          <w:sz w:val="22"/>
          <w:szCs w:val="22"/>
          <w:lang w:val="en-US"/>
          <w14:ligatures w14:val="none"/>
        </w:rPr>
        <w:t xml:space="preserve"> </w:t>
      </w:r>
      <w:r w:rsidRPr="02F26570" w:rsidR="3419CA86">
        <w:rPr>
          <w:rFonts w:ascii="Arial" w:hAnsi="Arial" w:eastAsia="Arial" w:cs="Arial"/>
          <w:color w:val="000000"/>
          <w:kern w:val="0"/>
          <w:sz w:val="22"/>
          <w:szCs w:val="22"/>
          <w:lang w:val="en-US"/>
          <w14:ligatures w14:val="none"/>
        </w:rPr>
        <w:t xml:space="preserve">llegan</w:t>
      </w:r>
      <w:r w:rsidRPr="02F26570" w:rsidR="3419CA86">
        <w:rPr>
          <w:rFonts w:ascii="Arial" w:hAnsi="Arial" w:eastAsia="Arial" w:cs="Arial"/>
          <w:color w:val="000000"/>
          <w:kern w:val="0"/>
          <w:sz w:val="22"/>
          <w:szCs w:val="22"/>
          <w:lang w:val="en-US"/>
          <w14:ligatures w14:val="none"/>
        </w:rPr>
        <w:t xml:space="preserve"> flores, </w:t>
      </w:r>
      <w:r w:rsidRPr="02F26570" w:rsidR="3419CA86">
        <w:rPr>
          <w:rFonts w:ascii="Arial" w:hAnsi="Arial" w:eastAsia="Arial" w:cs="Arial"/>
          <w:color w:val="000000"/>
          <w:kern w:val="0"/>
          <w:sz w:val="22"/>
          <w:szCs w:val="22"/>
          <w:lang w:val="en-US"/>
          <w14:ligatures w14:val="none"/>
        </w:rPr>
        <w:t xml:space="preserve">cenas</w:t>
      </w:r>
      <w:r w:rsidRPr="02F26570" w:rsidR="3419CA86">
        <w:rPr>
          <w:rFonts w:ascii="Arial" w:hAnsi="Arial" w:eastAsia="Arial" w:cs="Arial"/>
          <w:color w:val="000000"/>
          <w:kern w:val="0"/>
          <w:sz w:val="22"/>
          <w:szCs w:val="22"/>
          <w:lang w:val="en-US"/>
          <w14:ligatures w14:val="none"/>
        </w:rPr>
        <w:t xml:space="preserve"> </w:t>
      </w:r>
      <w:r w:rsidRPr="02F26570" w:rsidR="3419CA86">
        <w:rPr>
          <w:rFonts w:ascii="Arial" w:hAnsi="Arial" w:eastAsia="Arial" w:cs="Arial"/>
          <w:color w:val="000000"/>
          <w:kern w:val="0"/>
          <w:sz w:val="22"/>
          <w:szCs w:val="22"/>
          <w:lang w:val="en-US"/>
          <w14:ligatures w14:val="none"/>
        </w:rPr>
        <w:t xml:space="preserve">románticas</w:t>
      </w:r>
      <w:r w:rsidRPr="02F26570" w:rsidR="3419CA86">
        <w:rPr>
          <w:rFonts w:ascii="Arial" w:hAnsi="Arial" w:eastAsia="Arial" w:cs="Arial"/>
          <w:color w:val="000000"/>
          <w:kern w:val="0"/>
          <w:sz w:val="22"/>
          <w:szCs w:val="22"/>
          <w:lang w:val="en-US"/>
          <w14:ligatures w14:val="none"/>
        </w:rPr>
        <w:t xml:space="preserve"> y regalos </w:t>
      </w:r>
      <w:r w:rsidRPr="02F26570" w:rsidR="3419CA86">
        <w:rPr>
          <w:rFonts w:ascii="Arial" w:hAnsi="Arial" w:eastAsia="Arial" w:cs="Arial"/>
          <w:color w:val="000000"/>
          <w:kern w:val="0"/>
          <w:sz w:val="22"/>
          <w:szCs w:val="22"/>
          <w:lang w:val="en-US"/>
          <w14:ligatures w14:val="none"/>
        </w:rPr>
        <w:t xml:space="preserve">sorpresa</w:t>
      </w:r>
      <w:r w:rsidRPr="02F26570" w:rsidR="3419CA86">
        <w:rPr>
          <w:rFonts w:ascii="Arial" w:hAnsi="Arial" w:eastAsia="Arial" w:cs="Arial"/>
          <w:color w:val="000000"/>
          <w:kern w:val="0"/>
          <w:sz w:val="22"/>
          <w:szCs w:val="22"/>
          <w:lang w:val="en-US"/>
          <w14:ligatures w14:val="none"/>
        </w:rPr>
        <w:t xml:space="preserve">. Pero también, </w:t>
      </w:r>
      <w:r w:rsidRPr="02F26570" w:rsidR="3419CA86">
        <w:rPr>
          <w:rFonts w:ascii="Arial" w:hAnsi="Arial" w:eastAsia="Arial" w:cs="Arial"/>
          <w:color w:val="000000"/>
          <w:kern w:val="0"/>
          <w:sz w:val="22"/>
          <w:szCs w:val="22"/>
          <w:lang w:val="en-US"/>
          <w14:ligatures w14:val="none"/>
        </w:rPr>
        <w:t xml:space="preserve">si</w:t>
      </w:r>
      <w:r w:rsidRPr="02F26570" w:rsidR="3419CA86">
        <w:rPr>
          <w:rFonts w:ascii="Arial" w:hAnsi="Arial" w:eastAsia="Arial" w:cs="Arial"/>
          <w:color w:val="000000"/>
          <w:kern w:val="0"/>
          <w:sz w:val="22"/>
          <w:szCs w:val="22"/>
          <w:lang w:val="en-US"/>
          <w14:ligatures w14:val="none"/>
        </w:rPr>
        <w:t xml:space="preserve"> no </w:t>
      </w:r>
      <w:r w:rsidRPr="02F26570" w:rsidR="3419CA86">
        <w:rPr>
          <w:rFonts w:ascii="Arial" w:hAnsi="Arial" w:eastAsia="Arial" w:cs="Arial"/>
          <w:color w:val="000000"/>
          <w:kern w:val="0"/>
          <w:sz w:val="22"/>
          <w:szCs w:val="22"/>
          <w:lang w:val="en-US"/>
          <w14:ligatures w14:val="none"/>
        </w:rPr>
        <w:t xml:space="preserve">tienes</w:t>
      </w:r>
      <w:r w:rsidRPr="02F26570" w:rsidR="3419CA86">
        <w:rPr>
          <w:rFonts w:ascii="Arial" w:hAnsi="Arial" w:eastAsia="Arial" w:cs="Arial"/>
          <w:color w:val="000000"/>
          <w:kern w:val="0"/>
          <w:sz w:val="22"/>
          <w:szCs w:val="22"/>
          <w:lang w:val="en-US"/>
          <w14:ligatures w14:val="none"/>
        </w:rPr>
        <w:t xml:space="preserve"> </w:t>
      </w:r>
      <w:r w:rsidRPr="02F26570" w:rsidR="3419CA86">
        <w:rPr>
          <w:rFonts w:ascii="Arial" w:hAnsi="Arial" w:eastAsia="Arial" w:cs="Arial"/>
          <w:color w:val="000000"/>
          <w:kern w:val="0"/>
          <w:sz w:val="22"/>
          <w:szCs w:val="22"/>
          <w:lang w:val="en-US"/>
          <w14:ligatures w14:val="none"/>
        </w:rPr>
        <w:t xml:space="preserve">cuidado</w:t>
      </w:r>
      <w:r w:rsidRPr="02F26570" w:rsidR="3419CA86">
        <w:rPr>
          <w:rFonts w:ascii="Arial" w:hAnsi="Arial" w:eastAsia="Arial" w:cs="Arial"/>
          <w:color w:val="000000"/>
          <w:kern w:val="0"/>
          <w:sz w:val="22"/>
          <w:szCs w:val="22"/>
          <w:lang w:val="en-US"/>
          <w14:ligatures w14:val="none"/>
        </w:rPr>
        <w:t xml:space="preserve">, </w:t>
      </w:r>
      <w:r w:rsidRPr="02F26570" w:rsidR="3419CA86">
        <w:rPr>
          <w:rFonts w:ascii="Arial" w:hAnsi="Arial" w:eastAsia="Arial" w:cs="Arial"/>
          <w:color w:val="000000"/>
          <w:kern w:val="0"/>
          <w:sz w:val="22"/>
          <w:szCs w:val="22"/>
          <w:lang w:val="en-US"/>
          <w14:ligatures w14:val="none"/>
        </w:rPr>
        <w:t xml:space="preserve">podría</w:t>
      </w:r>
      <w:r w:rsidRPr="02F26570" w:rsidR="3419CA86">
        <w:rPr>
          <w:rFonts w:ascii="Arial" w:hAnsi="Arial" w:eastAsia="Arial" w:cs="Arial"/>
          <w:color w:val="000000"/>
          <w:kern w:val="0"/>
          <w:sz w:val="22"/>
          <w:szCs w:val="22"/>
          <w:lang w:val="en-US"/>
          <w14:ligatures w14:val="none"/>
        </w:rPr>
        <w:t xml:space="preserve"> </w:t>
      </w:r>
      <w:r w:rsidRPr="02F26570" w:rsidR="3419CA86">
        <w:rPr>
          <w:rFonts w:ascii="Arial" w:hAnsi="Arial" w:eastAsia="Arial" w:cs="Arial"/>
          <w:color w:val="000000"/>
          <w:kern w:val="0"/>
          <w:sz w:val="22"/>
          <w:szCs w:val="22"/>
          <w:lang w:val="en-US"/>
          <w14:ligatures w14:val="none"/>
        </w:rPr>
        <w:t xml:space="preserve">traer</w:t>
      </w:r>
      <w:r w:rsidRPr="02F26570" w:rsidR="3419CA86">
        <w:rPr>
          <w:rFonts w:ascii="Arial" w:hAnsi="Arial" w:eastAsia="Arial" w:cs="Arial"/>
          <w:color w:val="000000"/>
          <w:kern w:val="0"/>
          <w:sz w:val="22"/>
          <w:szCs w:val="22"/>
          <w:lang w:val="en-US"/>
          <w14:ligatures w14:val="none"/>
        </w:rPr>
        <w:t xml:space="preserve"> </w:t>
      </w:r>
      <w:r w:rsidRPr="02F26570" w:rsidR="3419CA86">
        <w:rPr>
          <w:rFonts w:ascii="Arial" w:hAnsi="Arial" w:eastAsia="Arial" w:cs="Arial"/>
          <w:color w:val="000000"/>
          <w:kern w:val="0"/>
          <w:sz w:val="22"/>
          <w:szCs w:val="22"/>
          <w:lang w:val="en-US"/>
          <w14:ligatures w14:val="none"/>
        </w:rPr>
        <w:t xml:space="preserve">desajustes</w:t>
      </w:r>
      <w:r w:rsidRPr="02F26570" w:rsidR="3419CA86">
        <w:rPr>
          <w:rFonts w:ascii="Arial" w:hAnsi="Arial" w:eastAsia="Arial" w:cs="Arial"/>
          <w:color w:val="000000"/>
          <w:kern w:val="0"/>
          <w:sz w:val="22"/>
          <w:szCs w:val="22"/>
          <w:lang w:val="en-US"/>
          <w14:ligatures w14:val="none"/>
        </w:rPr>
        <w:t xml:space="preserve"> </w:t>
      </w:r>
      <w:r w:rsidRPr="02F26570" w:rsidR="3419CA86">
        <w:rPr>
          <w:rFonts w:ascii="Arial" w:hAnsi="Arial" w:eastAsia="Arial" w:cs="Arial"/>
          <w:color w:val="000000"/>
          <w:kern w:val="0"/>
          <w:sz w:val="22"/>
          <w:szCs w:val="22"/>
          <w:lang w:val="en-US"/>
          <w14:ligatures w14:val="none"/>
        </w:rPr>
        <w:t xml:space="preserve">en</w:t>
      </w:r>
      <w:r w:rsidRPr="02F26570" w:rsidR="3419CA86">
        <w:rPr>
          <w:rFonts w:ascii="Arial" w:hAnsi="Arial" w:eastAsia="Arial" w:cs="Arial"/>
          <w:color w:val="000000"/>
          <w:kern w:val="0"/>
          <w:sz w:val="22"/>
          <w:szCs w:val="22"/>
          <w:lang w:val="en-US"/>
          <w14:ligatures w14:val="none"/>
        </w:rPr>
        <w:t xml:space="preserve"> </w:t>
      </w:r>
      <w:r w:rsidRPr="02F26570" w:rsidR="43CEA46A">
        <w:rPr>
          <w:rFonts w:ascii="Arial" w:hAnsi="Arial" w:eastAsia="Arial" w:cs="Arial"/>
          <w:color w:val="000000"/>
          <w:kern w:val="0"/>
          <w:sz w:val="22"/>
          <w:szCs w:val="22"/>
          <w:lang w:val="en-US"/>
          <w14:ligatures w14:val="none"/>
        </w:rPr>
        <w:t xml:space="preserve">el</w:t>
      </w:r>
      <w:r w:rsidRPr="02F26570" w:rsidR="43CEA46A">
        <w:rPr>
          <w:rFonts w:ascii="Arial" w:hAnsi="Arial" w:eastAsia="Arial" w:cs="Arial"/>
          <w:color w:val="000000"/>
          <w:kern w:val="0"/>
          <w:sz w:val="22"/>
          <w:szCs w:val="22"/>
          <w:lang w:val="en-US"/>
          <w14:ligatures w14:val="none"/>
        </w:rPr>
        <w:t xml:space="preserve"> </w:t>
      </w:r>
      <w:r w:rsidRPr="02F26570" w:rsidR="3419CA86">
        <w:rPr>
          <w:rFonts w:ascii="Arial" w:hAnsi="Arial" w:eastAsia="Arial" w:cs="Arial"/>
          <w:color w:val="000000"/>
          <w:kern w:val="0"/>
          <w:sz w:val="22"/>
          <w:szCs w:val="22"/>
          <w:lang w:val="en-US"/>
          <w14:ligatures w14:val="none"/>
        </w:rPr>
        <w:t>bolsillo</w:t>
      </w:r>
      <w:r w:rsidRPr="1648CB02" w:rsidR="1648CB02">
        <w:rPr>
          <w:rFonts w:ascii="Arial" w:hAnsi="Arial" w:eastAsia="Arial" w:cs="Arial"/>
          <w:color w:val="000000" w:themeColor="text1" w:themeTint="FF" w:themeShade="FF"/>
          <w:sz w:val="22"/>
          <w:szCs w:val="22"/>
          <w:lang w:val="en-US"/>
        </w:rPr>
        <w:t xml:space="preserve"> y afectar tus finanzas, haciendo que un cualquier día especial con tu pareja se convierta en una preocupación innecesaria.</w:t>
      </w:r>
    </w:p>
    <w:p w:rsidR="02F26570" w:rsidP="02F26570" w:rsidRDefault="02F26570" w14:paraId="73DAB5EC" w14:textId="06633DA2">
      <w:pPr>
        <w:spacing w:beforeAutospacing="on" w:afterAutospacing="on"/>
        <w:jc w:val="both"/>
        <w:rPr>
          <w:rFonts w:ascii="Arial" w:hAnsi="Arial" w:eastAsia="Arial" w:cs="Arial"/>
          <w:color w:val="000000" w:themeColor="text1" w:themeTint="FF" w:themeShade="FF"/>
          <w:sz w:val="22"/>
          <w:szCs w:val="22"/>
          <w:lang w:val="en-US"/>
        </w:rPr>
      </w:pPr>
    </w:p>
    <w:p w:rsidRPr="00E1036D" w:rsidR="00E1036D" w:rsidP="02F26570" w:rsidRDefault="00E1036D" w14:paraId="63F8C6A1" w14:textId="77777777">
      <w:p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color w:val="000000"/>
          <w:kern w:val="0"/>
          <w:sz w:val="22"/>
          <w:szCs w:val="22"/>
          <w14:ligatures w14:val="none"/>
        </w:rPr>
        <w:t>Hablemos claro: el dinero es uno de los temas más delicados en una relación. No se trata solo de dividir cuentas o elegir quién paga en una cita especial. Se trata de construir un equipo financiero donde ambos se sientan cómodos y valorados.</w:t>
      </w:r>
    </w:p>
    <w:p w:rsidR="02F26570" w:rsidP="02F26570" w:rsidRDefault="02F26570" w14:paraId="6B408315" w14:textId="5EF80895">
      <w:pPr>
        <w:spacing w:beforeAutospacing="on" w:afterAutospacing="on"/>
        <w:jc w:val="both"/>
        <w:rPr>
          <w:rFonts w:ascii="Arial" w:hAnsi="Arial" w:eastAsia="Arial" w:cs="Arial"/>
          <w:color w:val="000000" w:themeColor="text1" w:themeTint="FF" w:themeShade="FF"/>
          <w:sz w:val="22"/>
          <w:szCs w:val="22"/>
        </w:rPr>
      </w:pPr>
    </w:p>
    <w:p w:rsidRPr="00E1036D" w:rsidR="00E1036D" w:rsidP="02F26570" w:rsidRDefault="00E1036D" w14:paraId="59E8E9D3" w14:textId="77777777">
      <w:pPr>
        <w:spacing w:before="100" w:beforeAutospacing="on" w:after="100" w:afterAutospacing="on"/>
        <w:jc w:val="both"/>
        <w:outlineLvl w:val="2"/>
        <w:rPr>
          <w:rFonts w:ascii="Arial" w:hAnsi="Arial" w:eastAsia="Arial" w:cs="Arial"/>
          <w:b w:val="1"/>
          <w:bCs w:val="1"/>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Amor y dinero: una combinación posible</w:t>
      </w:r>
    </w:p>
    <w:p w:rsidRPr="00E1036D" w:rsidR="00E1036D" w:rsidP="02F26570" w:rsidRDefault="00E1036D" w14:paraId="575F2D9A" w14:textId="77777777">
      <w:p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color w:val="000000"/>
          <w:kern w:val="0"/>
          <w:sz w:val="22"/>
          <w:szCs w:val="22"/>
          <w14:ligatures w14:val="none"/>
        </w:rPr>
        <w:t>El dinero no debería ser un tema tabú en las relaciones, especialmente si estás en una etapa seria con tu pareja. San Valentín es una buena excusa para no solo celebrar su amor, sino también empezar a hablar de sus finanzas juntos.</w:t>
      </w:r>
    </w:p>
    <w:p w:rsidR="02F26570" w:rsidP="02F26570" w:rsidRDefault="02F26570" w14:paraId="2CCA0EC2" w14:textId="6506BE9E">
      <w:pPr>
        <w:spacing w:beforeAutospacing="on" w:afterAutospacing="on"/>
        <w:jc w:val="both"/>
        <w:rPr>
          <w:rFonts w:ascii="Arial" w:hAnsi="Arial" w:eastAsia="Arial" w:cs="Arial"/>
          <w:color w:val="000000" w:themeColor="text1" w:themeTint="FF" w:themeShade="FF"/>
          <w:sz w:val="22"/>
          <w:szCs w:val="22"/>
        </w:rPr>
      </w:pPr>
    </w:p>
    <w:p w:rsidRPr="00E1036D" w:rsidR="00E1036D" w:rsidP="02F26570" w:rsidRDefault="00E1036D" w14:paraId="796540A3" w14:textId="77777777">
      <w:p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color w:val="000000"/>
          <w:kern w:val="0"/>
          <w:sz w:val="22"/>
          <w:szCs w:val="22"/>
          <w14:ligatures w14:val="none"/>
        </w:rPr>
        <w:t>Aquí te dejamos algunas preguntas que pueden ayudarte a tener una conversación sincera y evitar malentendidos en el futuro:</w:t>
      </w:r>
    </w:p>
    <w:p w:rsidR="02F26570" w:rsidP="02F26570" w:rsidRDefault="02F26570" w14:paraId="75FF3D9A" w14:textId="0509BA5F">
      <w:pPr>
        <w:spacing w:beforeAutospacing="on" w:afterAutospacing="on"/>
        <w:jc w:val="both"/>
        <w:rPr>
          <w:rFonts w:ascii="Arial" w:hAnsi="Arial" w:eastAsia="Arial" w:cs="Arial"/>
          <w:color w:val="000000" w:themeColor="text1" w:themeTint="FF" w:themeShade="FF"/>
          <w:sz w:val="22"/>
          <w:szCs w:val="22"/>
        </w:rPr>
      </w:pPr>
    </w:p>
    <w:p w:rsidRPr="00E1036D" w:rsidR="00E1036D" w:rsidP="02F26570" w:rsidRDefault="00E1036D" w14:paraId="3C6DA94C" w14:textId="77777777">
      <w:pPr>
        <w:numPr>
          <w:ilvl w:val="0"/>
          <w:numId w:val="4"/>
        </w:num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¿Cómo nos gusta gastar el dinero?</w:t>
      </w:r>
      <w:r w:rsidRPr="02F26570" w:rsidR="3419CA86">
        <w:rPr>
          <w:rFonts w:ascii="Arial" w:hAnsi="Arial" w:eastAsia="Arial" w:cs="Arial"/>
          <w:color w:val="000000"/>
          <w:kern w:val="0"/>
          <w:sz w:val="22"/>
          <w:szCs w:val="22"/>
          <w14:ligatures w14:val="none"/>
        </w:rPr>
        <w:t> Tal vez tu pareja disfruta salir a restaurantes caros y tú prefieres experiencias más económicas. Hablar de esto evita sorpresas desagradables cuando llega la cuenta.</w:t>
      </w:r>
    </w:p>
    <w:p w:rsidRPr="00E1036D" w:rsidR="00E1036D" w:rsidP="02F26570" w:rsidRDefault="00E1036D" w14:paraId="56049AA8" w14:textId="77777777">
      <w:pPr>
        <w:numPr>
          <w:ilvl w:val="0"/>
          <w:numId w:val="4"/>
        </w:num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¿Vamos a dividir los gastos de forma equitativa o proporcional?</w:t>
      </w:r>
      <w:r w:rsidRPr="02F26570" w:rsidR="3419CA86">
        <w:rPr>
          <w:rFonts w:ascii="Arial" w:hAnsi="Arial" w:eastAsia="Arial" w:cs="Arial"/>
          <w:color w:val="000000"/>
          <w:kern w:val="0"/>
          <w:sz w:val="22"/>
          <w:szCs w:val="22"/>
          <w14:ligatures w14:val="none"/>
        </w:rPr>
        <w:t xml:space="preserve"> Si uno de </w:t>
      </w:r>
      <w:r w:rsidRPr="02F26570" w:rsidR="3419CA86">
        <w:rPr>
          <w:rFonts w:ascii="Arial" w:hAnsi="Arial" w:eastAsia="Arial" w:cs="Arial"/>
          <w:color w:val="000000"/>
          <w:kern w:val="0"/>
          <w:sz w:val="22"/>
          <w:szCs w:val="22"/>
          <w14:ligatures w14:val="none"/>
        </w:rPr>
        <w:t>los dos gana</w:t>
      </w:r>
      <w:r w:rsidRPr="02F26570" w:rsidR="3419CA86">
        <w:rPr>
          <w:rFonts w:ascii="Arial" w:hAnsi="Arial" w:eastAsia="Arial" w:cs="Arial"/>
          <w:color w:val="000000"/>
          <w:kern w:val="0"/>
          <w:sz w:val="22"/>
          <w:szCs w:val="22"/>
          <w14:ligatures w14:val="none"/>
        </w:rPr>
        <w:t xml:space="preserve"> más, podría aportar un porcentaje mayor a los gastos comunes en vez de dividir todo a la mitad. Encuentren un balance justo para ambos.</w:t>
      </w:r>
    </w:p>
    <w:p w:rsidRPr="00E1036D" w:rsidR="00E1036D" w:rsidP="02F26570" w:rsidRDefault="00E1036D" w14:paraId="09ADF4E7" w14:textId="77777777">
      <w:pPr>
        <w:numPr>
          <w:ilvl w:val="0"/>
          <w:numId w:val="4"/>
        </w:num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¿Cuáles son nuestras prioridades financieras?</w:t>
      </w:r>
      <w:r w:rsidRPr="02F26570" w:rsidR="3419CA86">
        <w:rPr>
          <w:rFonts w:ascii="Arial" w:hAnsi="Arial" w:eastAsia="Arial" w:cs="Arial"/>
          <w:color w:val="000000"/>
          <w:kern w:val="0"/>
          <w:sz w:val="22"/>
          <w:szCs w:val="22"/>
          <w14:ligatures w14:val="none"/>
        </w:rPr>
        <w:t xml:space="preserve"> Definir si quieren ahorrar juntos para un viaje, un </w:t>
      </w:r>
      <w:r w:rsidRPr="02F26570" w:rsidR="3419CA86">
        <w:rPr>
          <w:rFonts w:ascii="Arial" w:hAnsi="Arial" w:eastAsia="Arial" w:cs="Arial"/>
          <w:color w:val="000000"/>
          <w:kern w:val="0"/>
          <w:sz w:val="22"/>
          <w:szCs w:val="22"/>
          <w14:ligatures w14:val="none"/>
        </w:rPr>
        <w:t>depa</w:t>
      </w:r>
      <w:r w:rsidRPr="02F26570" w:rsidR="3419CA86">
        <w:rPr>
          <w:rFonts w:ascii="Arial" w:hAnsi="Arial" w:eastAsia="Arial" w:cs="Arial"/>
          <w:color w:val="000000"/>
          <w:kern w:val="0"/>
          <w:sz w:val="22"/>
          <w:szCs w:val="22"/>
          <w14:ligatures w14:val="none"/>
        </w:rPr>
        <w:t xml:space="preserve"> o simplemente tener un fondo de emergencia puede hacer una gran diferencia en su relación y su tranquilidad financiera.</w:t>
      </w:r>
    </w:p>
    <w:p w:rsidR="02F26570" w:rsidP="02F26570" w:rsidRDefault="02F26570" w14:paraId="7FCCE847" w14:textId="4081CC6A">
      <w:pPr>
        <w:spacing w:beforeAutospacing="on" w:afterAutospacing="on"/>
        <w:ind w:left="720"/>
        <w:jc w:val="both"/>
        <w:rPr>
          <w:rFonts w:ascii="Arial" w:hAnsi="Arial" w:eastAsia="Arial" w:cs="Arial"/>
          <w:color w:val="000000" w:themeColor="text1" w:themeTint="FF" w:themeShade="FF"/>
          <w:sz w:val="22"/>
          <w:szCs w:val="22"/>
        </w:rPr>
      </w:pPr>
    </w:p>
    <w:p w:rsidRPr="00E1036D" w:rsidR="00E1036D" w:rsidP="02F26570" w:rsidRDefault="00E1036D" w14:paraId="7198FB89" w14:textId="77777777">
      <w:pPr>
        <w:spacing w:before="100" w:beforeAutospacing="on" w:after="100" w:afterAutospacing="on"/>
        <w:jc w:val="both"/>
        <w:outlineLvl w:val="2"/>
        <w:rPr>
          <w:rFonts w:ascii="Arial" w:hAnsi="Arial" w:eastAsia="Arial" w:cs="Arial"/>
          <w:b w:val="1"/>
          <w:bCs w:val="1"/>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San Valentín sin afectar tu cartera</w:t>
      </w:r>
    </w:p>
    <w:p w:rsidRPr="00E1036D" w:rsidR="00E1036D" w:rsidP="02F26570" w:rsidRDefault="00E1036D" w14:paraId="14F6AAC3" w14:textId="77777777">
      <w:p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color w:val="000000"/>
          <w:kern w:val="0"/>
          <w:sz w:val="22"/>
          <w:szCs w:val="22"/>
          <w14:ligatures w14:val="none"/>
        </w:rPr>
        <w:t>Ahora que ya tienen una conversación más clara sobre su relación y el dinero, vayamos a lo práctico:</w:t>
      </w:r>
    </w:p>
    <w:p w:rsidR="02F26570" w:rsidP="02F26570" w:rsidRDefault="02F26570" w14:paraId="2F1F4581" w14:textId="4DD6E1BF">
      <w:pPr>
        <w:spacing w:beforeAutospacing="on" w:afterAutospacing="on"/>
        <w:jc w:val="both"/>
        <w:rPr>
          <w:rFonts w:ascii="Arial" w:hAnsi="Arial" w:eastAsia="Arial" w:cs="Arial"/>
          <w:color w:val="000000" w:themeColor="text1" w:themeTint="FF" w:themeShade="FF"/>
          <w:sz w:val="22"/>
          <w:szCs w:val="22"/>
        </w:rPr>
      </w:pPr>
    </w:p>
    <w:p w:rsidRPr="00E1036D" w:rsidR="00E1036D" w:rsidP="02F26570" w:rsidRDefault="00E1036D" w14:paraId="5601B535" w14:textId="5C5DA053">
      <w:pPr>
        <w:numPr>
          <w:ilvl w:val="0"/>
          <w:numId w:val="5"/>
        </w:num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Establezcan un presupuesto</w:t>
      </w:r>
      <w:r w:rsidRPr="00E1036D">
        <w:rPr>
          <w:rFonts w:ascii="Times New Roman" w:hAnsi="Times New Roman" w:eastAsia="Times New Roman" w:cs="Times New Roman"/>
          <w:color w:val="000000"/>
          <w:kern w:val="0"/>
          <w14:ligatures w14:val="none"/>
        </w:rPr>
        <w:br/>
      </w:r>
      <w:r w:rsidRPr="02F26570" w:rsidR="3419CA86">
        <w:rPr>
          <w:rFonts w:ascii="Arial" w:hAnsi="Arial" w:eastAsia="Arial" w:cs="Arial"/>
          <w:color w:val="000000"/>
          <w:kern w:val="0"/>
          <w:sz w:val="22"/>
          <w:szCs w:val="22"/>
          <w14:ligatures w14:val="none"/>
        </w:rPr>
        <w:t xml:space="preserve">Antes de comprar ese regalo o reservar en el restaurante de moda, definan juntos cuánto quieren gastar en esta fecha. Esto evitará que uno termine con un regalo costoso mientras el otro haya </w:t>
      </w:r>
      <w:r w:rsidRPr="02F26570" w:rsidR="3419CA86">
        <w:rPr>
          <w:rFonts w:ascii="Arial" w:hAnsi="Arial" w:eastAsia="Arial" w:cs="Arial"/>
          <w:color w:val="000000"/>
          <w:kern w:val="0"/>
          <w:sz w:val="22"/>
          <w:szCs w:val="22"/>
          <w14:ligatures w14:val="none"/>
        </w:rPr>
        <w:t>elegido</w:t>
      </w:r>
      <w:r w:rsidRPr="02F26570" w:rsidR="3419CA86">
        <w:rPr>
          <w:rFonts w:ascii="Arial" w:hAnsi="Arial" w:eastAsia="Arial" w:cs="Arial"/>
          <w:color w:val="000000"/>
          <w:kern w:val="0"/>
          <w:sz w:val="22"/>
          <w:szCs w:val="22"/>
          <w14:ligatures w14:val="none"/>
        </w:rPr>
        <w:t xml:space="preserve"> algo mucho más sencillo.</w:t>
      </w:r>
    </w:p>
    <w:p w:rsidRPr="00E1036D" w:rsidR="00E1036D" w:rsidP="02F26570" w:rsidRDefault="00E1036D" w14:paraId="1A919F34" w14:textId="77777777">
      <w:pPr>
        <w:numPr>
          <w:ilvl w:val="0"/>
          <w:numId w:val="5"/>
        </w:num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Sean creativos con los planes</w:t>
      </w:r>
      <w:r w:rsidRPr="00E1036D">
        <w:rPr>
          <w:rFonts w:ascii="Times New Roman" w:hAnsi="Times New Roman" w:eastAsia="Times New Roman" w:cs="Times New Roman"/>
          <w:color w:val="000000"/>
          <w:kern w:val="0"/>
          <w14:ligatures w14:val="none"/>
        </w:rPr>
        <w:br/>
      </w:r>
      <w:r w:rsidRPr="02F26570" w:rsidR="3419CA86">
        <w:rPr>
          <w:rFonts w:ascii="Arial" w:hAnsi="Arial" w:eastAsia="Arial" w:cs="Arial"/>
          <w:color w:val="000000"/>
          <w:kern w:val="0"/>
          <w:sz w:val="22"/>
          <w:szCs w:val="22"/>
          <w14:ligatures w14:val="none"/>
        </w:rPr>
        <w:t>No todo tiene que ser cenas lujosas. Pueden hacer un picnic, cocinar juntos en casa o tener una noche de películas y postres caseros. Lo importante es la intención y no el precio.</w:t>
      </w:r>
    </w:p>
    <w:p w:rsidRPr="00E1036D" w:rsidR="00E1036D" w:rsidP="02F26570" w:rsidRDefault="3C0055A3" w14:paraId="5F954569" w14:textId="50347835">
      <w:pPr>
        <w:numPr>
          <w:ilvl w:val="0"/>
          <w:numId w:val="5"/>
        </w:numPr>
        <w:spacing w:before="100" w:beforeAutospacing="on" w:after="100" w:afterAutospacing="on"/>
        <w:jc w:val="both"/>
        <w:rPr>
          <w:rFonts w:ascii="Arial" w:hAnsi="Arial" w:eastAsia="Arial" w:cs="Arial"/>
          <w:color w:val="000000"/>
          <w:kern w:val="0"/>
          <w:sz w:val="22"/>
          <w:szCs w:val="22"/>
          <w14:ligatures w14:val="none"/>
        </w:rPr>
      </w:pPr>
      <w:r w:rsidRPr="02F26570" w:rsidR="3611E1C6">
        <w:rPr>
          <w:rFonts w:ascii="Arial" w:hAnsi="Arial" w:eastAsia="Arial" w:cs="Arial"/>
          <w:b w:val="1"/>
          <w:bCs w:val="1"/>
          <w:color w:val="000000"/>
          <w:kern w:val="0"/>
          <w:sz w:val="22"/>
          <w:szCs w:val="22"/>
          <w14:ligatures w14:val="none"/>
        </w:rPr>
        <w:t>Incluye</w:t>
      </w:r>
      <w:r w:rsidRPr="02F26570" w:rsidR="3419CA86">
        <w:rPr>
          <w:rFonts w:ascii="Arial" w:hAnsi="Arial" w:eastAsia="Arial" w:cs="Arial"/>
          <w:b w:val="1"/>
          <w:bCs w:val="1"/>
          <w:color w:val="000000"/>
          <w:kern w:val="0"/>
          <w:sz w:val="22"/>
          <w:szCs w:val="22"/>
          <w14:ligatures w14:val="none"/>
        </w:rPr>
        <w:t xml:space="preserve"> experiencias</w:t>
      </w:r>
      <w:r w:rsidRPr="02F26570" w:rsidR="487275FD">
        <w:rPr>
          <w:rFonts w:ascii="Arial" w:hAnsi="Arial" w:eastAsia="Arial" w:cs="Arial"/>
          <w:b w:val="1"/>
          <w:bCs w:val="1"/>
          <w:color w:val="000000"/>
          <w:kern w:val="0"/>
          <w:sz w:val="22"/>
          <w:szCs w:val="22"/>
          <w14:ligatures w14:val="none"/>
        </w:rPr>
        <w:t xml:space="preserve"> en tus regalos</w:t>
      </w:r>
      <w:r w:rsidRPr="02F26570" w:rsidR="3419CA86">
        <w:rPr>
          <w:rFonts w:ascii="Arial" w:hAnsi="Arial" w:eastAsia="Arial" w:cs="Arial"/>
          <w:b w:val="1"/>
          <w:bCs w:val="1"/>
          <w:color w:val="000000"/>
          <w:kern w:val="0"/>
          <w:sz w:val="22"/>
          <w:szCs w:val="22"/>
          <w14:ligatures w14:val="none"/>
        </w:rPr>
        <w:t>, no solo cosas</w:t>
      </w:r>
      <w:r w:rsidRPr="00E1036D" w:rsidR="00E1036D">
        <w:rPr>
          <w:rFonts w:ascii="Times New Roman" w:hAnsi="Times New Roman" w:eastAsia="Times New Roman" w:cs="Times New Roman"/>
          <w:color w:val="000000"/>
          <w:kern w:val="0"/>
          <w14:ligatures w14:val="none"/>
        </w:rPr>
        <w:br/>
      </w:r>
      <w:r w:rsidRPr="02F26570" w:rsidR="103B1165">
        <w:rPr>
          <w:rFonts w:ascii="Arial" w:hAnsi="Arial" w:eastAsia="Arial" w:cs="Arial"/>
          <w:color w:val="000000"/>
          <w:kern w:val="0"/>
          <w:sz w:val="22"/>
          <w:szCs w:val="22"/>
          <w14:ligatures w14:val="none"/>
        </w:rPr>
        <w:t>Aparte</w:t>
      </w:r>
      <w:r w:rsidRPr="02F26570" w:rsidR="3419CA86">
        <w:rPr>
          <w:rFonts w:ascii="Arial" w:hAnsi="Arial" w:eastAsia="Arial" w:cs="Arial"/>
          <w:color w:val="000000"/>
          <w:kern w:val="0"/>
          <w:sz w:val="22"/>
          <w:szCs w:val="22"/>
          <w14:ligatures w14:val="none"/>
        </w:rPr>
        <w:t xml:space="preserve"> de objetos </w:t>
      </w:r>
      <w:r w:rsidRPr="02F26570" w:rsidR="2073AB13">
        <w:rPr>
          <w:rFonts w:ascii="Arial" w:hAnsi="Arial" w:eastAsia="Arial" w:cs="Arial"/>
          <w:color w:val="000000"/>
          <w:kern w:val="0"/>
          <w:sz w:val="22"/>
          <w:szCs w:val="22"/>
          <w14:ligatures w14:val="none"/>
        </w:rPr>
        <w:t>materiales</w:t>
      </w:r>
      <w:r w:rsidRPr="02F26570" w:rsidR="3419CA86">
        <w:rPr>
          <w:rFonts w:ascii="Arial" w:hAnsi="Arial" w:eastAsia="Arial" w:cs="Arial"/>
          <w:color w:val="000000"/>
          <w:kern w:val="0"/>
          <w:sz w:val="22"/>
          <w:szCs w:val="22"/>
          <w14:ligatures w14:val="none"/>
        </w:rPr>
        <w:t xml:space="preserve"> consider</w:t>
      </w:r>
      <w:r w:rsidRPr="02F26570" w:rsidR="5FB4C950">
        <w:rPr>
          <w:rFonts w:ascii="Arial" w:hAnsi="Arial" w:eastAsia="Arial" w:cs="Arial"/>
          <w:color w:val="000000"/>
          <w:kern w:val="0"/>
          <w:sz w:val="22"/>
          <w:szCs w:val="22"/>
          <w14:ligatures w14:val="none"/>
        </w:rPr>
        <w:t>a</w:t>
      </w:r>
      <w:r w:rsidRPr="02F26570" w:rsidR="6114D535">
        <w:rPr>
          <w:rFonts w:ascii="Arial" w:hAnsi="Arial" w:eastAsia="Arial" w:cs="Arial"/>
          <w:color w:val="000000"/>
          <w:kern w:val="0"/>
          <w:sz w:val="22"/>
          <w:szCs w:val="22"/>
          <w14:ligatures w14:val="none"/>
        </w:rPr>
        <w:t xml:space="preserve"> </w:t>
      </w:r>
      <w:r w:rsidRPr="02F26570" w:rsidR="56E65C21">
        <w:rPr>
          <w:rFonts w:ascii="Arial" w:hAnsi="Arial" w:eastAsia="Arial" w:cs="Arial"/>
          <w:color w:val="000000"/>
          <w:kern w:val="0"/>
          <w:sz w:val="22"/>
          <w:szCs w:val="22"/>
          <w14:ligatures w14:val="none"/>
        </w:rPr>
        <w:t>también regalar</w:t>
      </w:r>
      <w:r w:rsidRPr="02F26570" w:rsidR="3419CA86">
        <w:rPr>
          <w:rFonts w:ascii="Arial" w:hAnsi="Arial" w:eastAsia="Arial" w:cs="Arial"/>
          <w:color w:val="000000"/>
          <w:kern w:val="0"/>
          <w:sz w:val="22"/>
          <w:szCs w:val="22"/>
          <w14:ligatures w14:val="none"/>
        </w:rPr>
        <w:t xml:space="preserve"> experiencias: una suscripción a algo que disfruten juntos, una clase de algo nuevo o un viaje pequeño.</w:t>
      </w:r>
    </w:p>
    <w:p w:rsidR="02F26570" w:rsidP="02F26570" w:rsidRDefault="02F26570" w14:paraId="086DDF0F" w14:textId="6CD72F45">
      <w:pPr>
        <w:spacing w:beforeAutospacing="on" w:afterAutospacing="on"/>
        <w:jc w:val="both"/>
        <w:outlineLvl w:val="2"/>
        <w:rPr>
          <w:rFonts w:ascii="Arial" w:hAnsi="Arial" w:eastAsia="Arial" w:cs="Arial"/>
          <w:b w:val="1"/>
          <w:bCs w:val="1"/>
          <w:color w:val="000000" w:themeColor="text1" w:themeTint="FF" w:themeShade="FF"/>
          <w:sz w:val="22"/>
          <w:szCs w:val="22"/>
        </w:rPr>
      </w:pPr>
    </w:p>
    <w:p w:rsidRPr="00E1036D" w:rsidR="00E1036D" w:rsidP="02F26570" w:rsidRDefault="00E1036D" w14:paraId="7C94BDD5" w14:textId="77777777">
      <w:pPr>
        <w:spacing w:before="100" w:beforeAutospacing="on" w:after="100" w:afterAutospacing="on"/>
        <w:jc w:val="both"/>
        <w:outlineLvl w:val="2"/>
        <w:rPr>
          <w:rFonts w:ascii="Arial" w:hAnsi="Arial" w:eastAsia="Arial" w:cs="Arial"/>
          <w:b w:val="1"/>
          <w:bCs w:val="1"/>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Tips</w:t>
      </w:r>
      <w:r w:rsidRPr="02F26570" w:rsidR="3419CA86">
        <w:rPr>
          <w:rFonts w:ascii="Arial" w:hAnsi="Arial" w:eastAsia="Arial" w:cs="Arial"/>
          <w:b w:val="1"/>
          <w:bCs w:val="1"/>
          <w:color w:val="000000"/>
          <w:kern w:val="0"/>
          <w:sz w:val="22"/>
          <w:szCs w:val="22"/>
          <w14:ligatures w14:val="none"/>
        </w:rPr>
        <w:t xml:space="preserve"> financieros extra para parejas</w:t>
      </w:r>
    </w:p>
    <w:p w:rsidRPr="00E1036D" w:rsidR="00E1036D" w:rsidP="02F26570" w:rsidRDefault="00E1036D" w14:paraId="71439BC6" w14:textId="77777777">
      <w:p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color w:val="000000"/>
          <w:kern w:val="0"/>
          <w:sz w:val="22"/>
          <w:szCs w:val="22"/>
          <w14:ligatures w14:val="none"/>
        </w:rPr>
        <w:t>Si quieren llevar su organización financiera al siguiente nivel, estos consejos pueden ayudarles:</w:t>
      </w:r>
    </w:p>
    <w:p w:rsidRPr="00E1036D" w:rsidR="00E1036D" w:rsidP="02F26570" w:rsidRDefault="00E1036D" w14:paraId="49BBDD76" w14:textId="77777777">
      <w:pPr>
        <w:numPr>
          <w:ilvl w:val="0"/>
          <w:numId w:val="6"/>
        </w:num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Abran un fondo común</w:t>
      </w:r>
      <w:r w:rsidRPr="02F26570" w:rsidR="3419CA86">
        <w:rPr>
          <w:rFonts w:ascii="Arial" w:hAnsi="Arial" w:eastAsia="Arial" w:cs="Arial"/>
          <w:color w:val="000000"/>
          <w:kern w:val="0"/>
          <w:sz w:val="22"/>
          <w:szCs w:val="22"/>
          <w14:ligatures w14:val="none"/>
        </w:rPr>
        <w:t>: Puede ser una cuenta de ahorros compartida para viajes, citas o proyectos en pareja.</w:t>
      </w:r>
    </w:p>
    <w:p w:rsidRPr="00E1036D" w:rsidR="00E1036D" w:rsidP="02F26570" w:rsidRDefault="00E1036D" w14:paraId="472BCC50" w14:textId="77777777">
      <w:pPr>
        <w:numPr>
          <w:ilvl w:val="0"/>
          <w:numId w:val="6"/>
        </w:num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Tengan un presupuesto individual para gustos personales</w:t>
      </w:r>
      <w:r w:rsidRPr="02F26570" w:rsidR="3419CA86">
        <w:rPr>
          <w:rFonts w:ascii="Arial" w:hAnsi="Arial" w:eastAsia="Arial" w:cs="Arial"/>
          <w:color w:val="000000"/>
          <w:kern w:val="0"/>
          <w:sz w:val="22"/>
          <w:szCs w:val="22"/>
          <w14:ligatures w14:val="none"/>
        </w:rPr>
        <w:t>: Cada uno debe tener libertad para gastar en lo que le gusta sin cuestionamientos.</w:t>
      </w:r>
    </w:p>
    <w:p w:rsidRPr="00E1036D" w:rsidR="00E1036D" w:rsidP="02F26570" w:rsidRDefault="00E1036D" w14:paraId="7649E7BC" w14:textId="77777777">
      <w:pPr>
        <w:numPr>
          <w:ilvl w:val="0"/>
          <w:numId w:val="6"/>
        </w:num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Sueñen juntos</w:t>
      </w:r>
      <w:r w:rsidRPr="02F26570" w:rsidR="3419CA86">
        <w:rPr>
          <w:rFonts w:ascii="Arial" w:hAnsi="Arial" w:eastAsia="Arial" w:cs="Arial"/>
          <w:color w:val="000000"/>
          <w:kern w:val="0"/>
          <w:sz w:val="22"/>
          <w:szCs w:val="22"/>
          <w14:ligatures w14:val="none"/>
        </w:rPr>
        <w:t>: Definir metas financieras en pareja ayuda a mantener la motivación y refuerza la relación.</w:t>
      </w:r>
    </w:p>
    <w:p w:rsidR="02F26570" w:rsidP="02F26570" w:rsidRDefault="02F26570" w14:paraId="26833ACF" w14:textId="40FE6026">
      <w:pPr>
        <w:spacing w:beforeAutospacing="on" w:afterAutospacing="on"/>
        <w:ind w:left="720"/>
        <w:jc w:val="both"/>
        <w:rPr>
          <w:rFonts w:ascii="Arial" w:hAnsi="Arial" w:eastAsia="Arial" w:cs="Arial"/>
          <w:color w:val="000000" w:themeColor="text1" w:themeTint="FF" w:themeShade="FF"/>
          <w:sz w:val="22"/>
          <w:szCs w:val="22"/>
        </w:rPr>
      </w:pPr>
    </w:p>
    <w:p w:rsidRPr="00E1036D" w:rsidR="00E1036D" w:rsidP="02F26570" w:rsidRDefault="00E1036D" w14:paraId="0C4C0CDD" w14:textId="77777777">
      <w:pPr>
        <w:spacing w:before="100" w:beforeAutospacing="on" w:after="100" w:afterAutospacing="on"/>
        <w:jc w:val="both"/>
        <w:outlineLvl w:val="2"/>
        <w:rPr>
          <w:rFonts w:ascii="Arial" w:hAnsi="Arial" w:eastAsia="Arial" w:cs="Arial"/>
          <w:b w:val="1"/>
          <w:bCs w:val="1"/>
          <w:color w:val="000000"/>
          <w:kern w:val="0"/>
          <w:sz w:val="22"/>
          <w:szCs w:val="22"/>
          <w14:ligatures w14:val="none"/>
        </w:rPr>
      </w:pPr>
      <w:r w:rsidRPr="02F26570" w:rsidR="3419CA86">
        <w:rPr>
          <w:rFonts w:ascii="Arial" w:hAnsi="Arial" w:eastAsia="Arial" w:cs="Arial"/>
          <w:b w:val="1"/>
          <w:bCs w:val="1"/>
          <w:color w:val="000000"/>
          <w:kern w:val="0"/>
          <w:sz w:val="22"/>
          <w:szCs w:val="22"/>
          <w14:ligatures w14:val="none"/>
        </w:rPr>
        <w:t>Amor sin estrés financiero</w:t>
      </w:r>
    </w:p>
    <w:p w:rsidRPr="00E1036D" w:rsidR="00E1036D" w:rsidP="02F26570" w:rsidRDefault="00E1036D" w14:paraId="5C962D9C" w14:textId="77777777">
      <w:pPr>
        <w:spacing w:before="100" w:beforeAutospacing="on" w:after="100" w:afterAutospacing="on"/>
        <w:jc w:val="both"/>
        <w:rPr>
          <w:rFonts w:ascii="Arial" w:hAnsi="Arial" w:eastAsia="Arial" w:cs="Arial"/>
          <w:color w:val="000000"/>
          <w:kern w:val="0"/>
          <w:sz w:val="22"/>
          <w:szCs w:val="22"/>
          <w14:ligatures w14:val="none"/>
        </w:rPr>
      </w:pPr>
      <w:r w:rsidRPr="02F26570" w:rsidR="3419CA86">
        <w:rPr>
          <w:rFonts w:ascii="Arial" w:hAnsi="Arial" w:eastAsia="Arial" w:cs="Arial"/>
          <w:color w:val="000000"/>
          <w:kern w:val="0"/>
          <w:sz w:val="22"/>
          <w:szCs w:val="22"/>
          <w14:ligatures w14:val="none"/>
        </w:rPr>
        <w:t>San Valentín es solo un día, pero sus finanzas en pareja son para toda la vida. La clave está en comunicarse, planear juntos y encontrar un equilibrio que funcione para ambos.</w:t>
      </w:r>
    </w:p>
    <w:p w:rsidR="02F26570" w:rsidP="02F26570" w:rsidRDefault="02F26570" w14:paraId="79DF9A1B" w14:textId="376044A1">
      <w:pPr>
        <w:spacing w:beforeAutospacing="on" w:afterAutospacing="on"/>
        <w:jc w:val="both"/>
        <w:rPr>
          <w:rFonts w:ascii="Arial" w:hAnsi="Arial" w:eastAsia="Arial" w:cs="Arial"/>
          <w:color w:val="000000" w:themeColor="text1" w:themeTint="FF" w:themeShade="FF"/>
          <w:sz w:val="22"/>
          <w:szCs w:val="22"/>
        </w:rPr>
      </w:pPr>
    </w:p>
    <w:p w:rsidRPr="00E1036D" w:rsidR="00E1036D" w:rsidP="02F26570" w:rsidRDefault="00E1036D" w14:paraId="0860A3C6" w14:textId="0A5BEF8D">
      <w:pPr>
        <w:spacing w:before="100" w:beforeAutospacing="on" w:after="100" w:afterAutospacing="on"/>
        <w:jc w:val="both"/>
        <w:rPr>
          <w:rFonts w:ascii="Arial" w:hAnsi="Arial" w:eastAsia="Arial" w:cs="Arial"/>
          <w:color w:val="000000"/>
          <w:kern w:val="0"/>
          <w:sz w:val="22"/>
          <w:szCs w:val="22"/>
          <w14:ligatures w14:val="none"/>
        </w:rPr>
      </w:pPr>
      <w:r w:rsidRPr="02F26570" w:rsidR="3DE4266D">
        <w:rPr>
          <w:rFonts w:ascii="Arial" w:hAnsi="Arial" w:eastAsia="Arial" w:cs="Arial"/>
          <w:color w:val="000000"/>
          <w:kern w:val="0"/>
          <w:sz w:val="22"/>
          <w:szCs w:val="22"/>
          <w14:ligatures w14:val="none"/>
        </w:rPr>
        <w:t>S</w:t>
      </w:r>
      <w:r w:rsidRPr="02F26570" w:rsidR="3419CA86">
        <w:rPr>
          <w:rFonts w:ascii="Arial" w:hAnsi="Arial" w:eastAsia="Arial" w:cs="Arial"/>
          <w:color w:val="000000"/>
          <w:kern w:val="0"/>
          <w:sz w:val="22"/>
          <w:szCs w:val="22"/>
          <w14:ligatures w14:val="none"/>
        </w:rPr>
        <w:t xml:space="preserve">i quieren empezar a organizarse mejor, </w:t>
      </w:r>
      <w:r w:rsidRPr="02F26570" w:rsidR="1B0E1917">
        <w:rPr>
          <w:rFonts w:ascii="Arial" w:hAnsi="Arial" w:eastAsia="Arial" w:cs="Arial"/>
          <w:b w:val="1"/>
          <w:bCs w:val="1"/>
          <w:color w:val="000000"/>
          <w:kern w:val="0"/>
          <w:sz w:val="22"/>
          <w:szCs w:val="22"/>
          <w14:ligatures w14:val="none"/>
        </w:rPr>
        <w:t>Kueski</w:t>
      </w:r>
      <w:r w:rsidRPr="02F26570" w:rsidR="63B885C2">
        <w:rPr>
          <w:rFonts w:ascii="Arial" w:hAnsi="Arial" w:eastAsia="Arial" w:cs="Arial"/>
          <w:b w:val="1"/>
          <w:bCs w:val="1"/>
          <w:color w:val="000000"/>
          <w:kern w:val="0"/>
          <w:sz w:val="22"/>
          <w:szCs w:val="22"/>
          <w14:ligatures w14:val="none"/>
        </w:rPr>
        <w:t xml:space="preserve"> </w:t>
      </w:r>
      <w:r w:rsidRPr="02F26570" w:rsidR="1B0E1917">
        <w:rPr>
          <w:rFonts w:ascii="Arial" w:hAnsi="Arial" w:eastAsia="Arial" w:cs="Arial"/>
          <w:color w:val="000000"/>
          <w:kern w:val="0"/>
          <w:sz w:val="22"/>
          <w:szCs w:val="22"/>
          <w14:ligatures w14:val="none"/>
        </w:rPr>
        <w:t xml:space="preserve">tiene un </w:t>
      </w:r>
      <w:r w:rsidRPr="02F26570" w:rsidR="3419CA86">
        <w:rPr>
          <w:rFonts w:ascii="Arial" w:hAnsi="Arial" w:eastAsia="Arial" w:cs="Arial"/>
          <w:b w:val="1"/>
          <w:bCs w:val="1"/>
          <w:color w:val="000000"/>
          <w:kern w:val="0"/>
          <w:sz w:val="22"/>
          <w:szCs w:val="22"/>
          <w14:ligatures w14:val="none"/>
        </w:rPr>
        <w:t>planeador financiero</w:t>
      </w:r>
      <w:r w:rsidRPr="02F26570" w:rsidR="2B75FF7B">
        <w:rPr>
          <w:rFonts w:ascii="Arial" w:hAnsi="Arial" w:eastAsia="Arial" w:cs="Arial"/>
          <w:b w:val="1"/>
          <w:bCs w:val="1"/>
          <w:color w:val="000000"/>
          <w:kern w:val="0"/>
          <w:sz w:val="22"/>
          <w:szCs w:val="22"/>
          <w14:ligatures w14:val="none"/>
        </w:rPr>
        <w:t xml:space="preserve"> que puede</w:t>
      </w:r>
      <w:r w:rsidRPr="02F26570" w:rsidR="30E2B59B">
        <w:rPr>
          <w:rFonts w:ascii="Arial" w:hAnsi="Arial" w:eastAsia="Arial" w:cs="Arial"/>
          <w:b w:val="1"/>
          <w:bCs w:val="1"/>
          <w:color w:val="000000"/>
          <w:kern w:val="0"/>
          <w:sz w:val="22"/>
          <w:szCs w:val="22"/>
          <w14:ligatures w14:val="none"/>
        </w:rPr>
        <w:t>n</w:t>
      </w:r>
      <w:r w:rsidRPr="02F26570" w:rsidR="2B75FF7B">
        <w:rPr>
          <w:rFonts w:ascii="Arial" w:hAnsi="Arial" w:eastAsia="Arial" w:cs="Arial"/>
          <w:b w:val="1"/>
          <w:bCs w:val="1"/>
          <w:color w:val="000000"/>
          <w:kern w:val="0"/>
          <w:sz w:val="22"/>
          <w:szCs w:val="22"/>
          <w14:ligatures w14:val="none"/>
        </w:rPr>
        <w:t xml:space="preserve"> </w:t>
      </w:r>
      <w:hyperlink r:id="Rb0ea5a66cf7641ad">
        <w:r w:rsidRPr="02F26570" w:rsidR="2B75FF7B">
          <w:rPr>
            <w:rStyle w:val="Hyperlink"/>
            <w:rFonts w:ascii="Arial" w:hAnsi="Arial" w:eastAsia="Arial" w:cs="Arial"/>
            <w:b w:val="1"/>
            <w:bCs w:val="1"/>
            <w:color w:val="47D459" w:themeColor="accent3" w:themeTint="99" w:themeShade="FF"/>
            <w:sz w:val="22"/>
            <w:szCs w:val="22"/>
          </w:rPr>
          <w:t>descargar aquí</w:t>
        </w:r>
        <w:r w:rsidRPr="02F26570" w:rsidR="77A1A447">
          <w:rPr>
            <w:rStyle w:val="Hyperlink"/>
            <w:rFonts w:ascii="Arial" w:hAnsi="Arial" w:eastAsia="Arial" w:cs="Arial"/>
            <w:b w:val="1"/>
            <w:bCs w:val="1"/>
            <w:color w:val="47D459" w:themeColor="accent3" w:themeTint="99" w:themeShade="FF"/>
            <w:sz w:val="22"/>
            <w:szCs w:val="22"/>
          </w:rPr>
          <w:t>.</w:t>
        </w:r>
      </w:hyperlink>
      <w:r w:rsidRPr="02F26570" w:rsidR="3419CA86">
        <w:rPr>
          <w:rFonts w:ascii="Arial" w:hAnsi="Arial" w:eastAsia="Arial" w:cs="Arial"/>
          <w:color w:val="47D459" w:themeColor="accent3" w:themeTint="99" w:themeShade="FF"/>
          <w:kern w:val="0"/>
          <w:sz w:val="22"/>
          <w:szCs w:val="22"/>
          <w14:ligatures w14:val="none"/>
        </w:rPr>
        <w:t xml:space="preserve"> </w:t>
      </w:r>
      <w:r w:rsidRPr="02F26570" w:rsidR="04AAFAEE">
        <w:rPr>
          <w:rFonts w:ascii="Arial" w:hAnsi="Arial" w:eastAsia="Arial" w:cs="Arial"/>
          <w:color w:val="000000"/>
          <w:kern w:val="0"/>
          <w:sz w:val="22"/>
          <w:szCs w:val="22"/>
          <w14:ligatures w14:val="none"/>
        </w:rPr>
        <w:t>C</w:t>
      </w:r>
      <w:r w:rsidRPr="02F26570" w:rsidR="3419CA86">
        <w:rPr>
          <w:rFonts w:ascii="Arial" w:hAnsi="Arial" w:eastAsia="Arial" w:cs="Arial"/>
          <w:color w:val="000000"/>
          <w:kern w:val="0"/>
          <w:sz w:val="22"/>
          <w:szCs w:val="22"/>
          <w14:ligatures w14:val="none"/>
        </w:rPr>
        <w:t>on él</w:t>
      </w:r>
      <w:r w:rsidRPr="02F26570" w:rsidR="3AD52931">
        <w:rPr>
          <w:rFonts w:ascii="Arial" w:hAnsi="Arial" w:eastAsia="Arial" w:cs="Arial"/>
          <w:color w:val="000000"/>
          <w:kern w:val="0"/>
          <w:sz w:val="22"/>
          <w:szCs w:val="22"/>
          <w14:ligatures w14:val="none"/>
        </w:rPr>
        <w:t>,</w:t>
      </w:r>
      <w:r w:rsidRPr="02F26570" w:rsidR="3419CA86">
        <w:rPr>
          <w:rFonts w:ascii="Arial" w:hAnsi="Arial" w:eastAsia="Arial" w:cs="Arial"/>
          <w:color w:val="000000"/>
          <w:kern w:val="0"/>
          <w:sz w:val="22"/>
          <w:szCs w:val="22"/>
          <w14:ligatures w14:val="none"/>
        </w:rPr>
        <w:t xml:space="preserve"> podrán dividir gastos, ahorrar para sus metas y disfrutar su relación sin preocupaciones económicas.</w:t>
      </w:r>
    </w:p>
    <w:p w:rsidR="02F26570" w:rsidP="02F26570" w:rsidRDefault="02F26570" w14:paraId="126718D3" w14:textId="1B576A15">
      <w:pPr>
        <w:spacing w:beforeAutospacing="on" w:afterAutospacing="on"/>
        <w:jc w:val="both"/>
        <w:rPr>
          <w:rFonts w:ascii="Arial" w:hAnsi="Arial" w:eastAsia="Arial" w:cs="Arial"/>
          <w:color w:val="000000" w:themeColor="text1" w:themeTint="FF" w:themeShade="FF"/>
          <w:sz w:val="22"/>
          <w:szCs w:val="22"/>
        </w:rPr>
      </w:pPr>
    </w:p>
    <w:p w:rsidRPr="00E1036D" w:rsidR="00E1036D" w:rsidP="1648CB02" w:rsidRDefault="00E1036D" w14:paraId="20CED886" w14:textId="0C1D3C6A">
      <w:pPr>
        <w:spacing w:before="100" w:beforeAutospacing="on" w:after="100" w:afterAutospacing="on"/>
        <w:jc w:val="both"/>
        <w:rPr>
          <w:rFonts w:ascii="Arial" w:hAnsi="Arial" w:eastAsia="Arial" w:cs="Arial"/>
          <w:color w:val="000000" w:themeColor="text1" w:themeTint="FF" w:themeShade="FF"/>
          <w:sz w:val="22"/>
          <w:szCs w:val="22"/>
        </w:rPr>
      </w:pPr>
      <w:r w:rsidRPr="1648CB02" w:rsidR="1648CB02">
        <w:rPr>
          <w:rFonts w:ascii="Arial" w:hAnsi="Arial" w:eastAsia="Arial" w:cs="Arial"/>
          <w:color w:val="000000" w:themeColor="text1" w:themeTint="FF" w:themeShade="FF"/>
          <w:sz w:val="22"/>
          <w:szCs w:val="22"/>
        </w:rPr>
        <w:t xml:space="preserve">Para hacer que este febrero sea aún más especial, </w:t>
      </w:r>
      <w:r w:rsidRPr="1648CB02" w:rsidR="1648CB02">
        <w:rPr>
          <w:rFonts w:ascii="Arial" w:hAnsi="Arial" w:eastAsia="Arial" w:cs="Arial"/>
          <w:b w:val="1"/>
          <w:bCs w:val="1"/>
          <w:color w:val="000000" w:themeColor="text1" w:themeTint="FF" w:themeShade="FF"/>
          <w:sz w:val="22"/>
          <w:szCs w:val="22"/>
        </w:rPr>
        <w:t>Kueski</w:t>
      </w:r>
      <w:r w:rsidRPr="1648CB02" w:rsidR="1648CB02">
        <w:rPr>
          <w:rFonts w:ascii="Arial" w:hAnsi="Arial" w:eastAsia="Arial" w:cs="Arial"/>
          <w:b w:val="1"/>
          <w:bCs w:val="1"/>
          <w:color w:val="000000" w:themeColor="text1" w:themeTint="FF" w:themeShade="FF"/>
          <w:sz w:val="22"/>
          <w:szCs w:val="22"/>
        </w:rPr>
        <w:t xml:space="preserve"> </w:t>
      </w:r>
      <w:r w:rsidRPr="1648CB02" w:rsidR="1648CB02">
        <w:rPr>
          <w:rFonts w:ascii="Arial" w:hAnsi="Arial" w:eastAsia="Arial" w:cs="Arial"/>
          <w:b w:val="1"/>
          <w:bCs w:val="1"/>
          <w:color w:val="000000" w:themeColor="text1" w:themeTint="FF" w:themeShade="FF"/>
          <w:sz w:val="22"/>
          <w:szCs w:val="22"/>
        </w:rPr>
        <w:t>Pay</w:t>
      </w:r>
      <w:r w:rsidRPr="1648CB02" w:rsidR="1648CB02">
        <w:rPr>
          <w:rFonts w:ascii="Arial" w:hAnsi="Arial" w:eastAsia="Arial" w:cs="Arial"/>
          <w:color w:val="000000" w:themeColor="text1" w:themeTint="FF" w:themeShade="FF"/>
          <w:sz w:val="22"/>
          <w:szCs w:val="22"/>
        </w:rPr>
        <w:t xml:space="preserve"> les permite acceder a opciones de pago flexibles para sorprender a su pareja, ya sea con un regalo </w:t>
      </w:r>
      <w:r w:rsidRPr="1648CB02" w:rsidR="1648CB02">
        <w:rPr>
          <w:rFonts w:ascii="Arial" w:hAnsi="Arial" w:eastAsia="Arial" w:cs="Arial"/>
          <w:color w:val="000000" w:themeColor="text1" w:themeTint="FF" w:themeShade="FF"/>
          <w:sz w:val="22"/>
          <w:szCs w:val="22"/>
        </w:rPr>
        <w:t>o una</w:t>
      </w:r>
      <w:r w:rsidRPr="1648CB02" w:rsidR="1648CB02">
        <w:rPr>
          <w:rFonts w:ascii="Arial" w:hAnsi="Arial" w:eastAsia="Arial" w:cs="Arial"/>
          <w:color w:val="000000" w:themeColor="text1" w:themeTint="FF" w:themeShade="FF"/>
          <w:sz w:val="22"/>
          <w:szCs w:val="22"/>
        </w:rPr>
        <w:t xml:space="preserve"> cena romántica sin descuidar su presupuesto. Además, con </w:t>
      </w:r>
      <w:r w:rsidRPr="1648CB02" w:rsidR="1648CB02">
        <w:rPr>
          <w:rFonts w:ascii="Arial" w:hAnsi="Arial" w:eastAsia="Arial" w:cs="Arial"/>
          <w:b w:val="1"/>
          <w:bCs w:val="1"/>
          <w:color w:val="000000" w:themeColor="text1" w:themeTint="FF" w:themeShade="FF"/>
          <w:sz w:val="22"/>
          <w:szCs w:val="22"/>
        </w:rPr>
        <w:t>Kueski</w:t>
      </w:r>
      <w:r w:rsidRPr="1648CB02" w:rsidR="1648CB02">
        <w:rPr>
          <w:rFonts w:ascii="Arial" w:hAnsi="Arial" w:eastAsia="Arial" w:cs="Arial"/>
          <w:b w:val="1"/>
          <w:bCs w:val="1"/>
          <w:color w:val="000000" w:themeColor="text1" w:themeTint="FF" w:themeShade="FF"/>
          <w:sz w:val="22"/>
          <w:szCs w:val="22"/>
        </w:rPr>
        <w:t xml:space="preserve"> Préstamos</w:t>
      </w:r>
      <w:r w:rsidRPr="1648CB02" w:rsidR="1648CB02">
        <w:rPr>
          <w:rFonts w:ascii="Arial" w:hAnsi="Arial" w:eastAsia="Arial" w:cs="Arial"/>
          <w:color w:val="000000" w:themeColor="text1" w:themeTint="FF" w:themeShade="FF"/>
          <w:sz w:val="22"/>
          <w:szCs w:val="22"/>
        </w:rPr>
        <w:t>, pueden obtener liquidez inmediata para cualquier plan o imprevisto y seguir disfrutando juntos sin preocupaciones.</w:t>
      </w:r>
    </w:p>
    <w:p w:rsidRPr="00E1036D" w:rsidR="00E1036D" w:rsidP="1648CB02" w:rsidRDefault="00E1036D" w14:paraId="4327B89F" w14:textId="041C9E9A">
      <w:pPr>
        <w:spacing w:before="100" w:beforeAutospacing="on" w:after="100" w:afterAutospacing="on"/>
        <w:jc w:val="both"/>
        <w:rPr>
          <w:rFonts w:ascii="Arial" w:hAnsi="Arial" w:eastAsia="Arial" w:cs="Arial"/>
          <w:color w:val="000000" w:themeColor="text1" w:themeTint="FF" w:themeShade="FF"/>
          <w:sz w:val="22"/>
          <w:szCs w:val="22"/>
        </w:rPr>
      </w:pPr>
    </w:p>
    <w:p w:rsidRPr="00E1036D" w:rsidR="00E1036D" w:rsidP="1648CB02" w:rsidRDefault="00E1036D" w14:paraId="4DFCD801" w14:textId="423CBAE8">
      <w:pPr>
        <w:pStyle w:val="Normal"/>
        <w:spacing w:before="100" w:beforeAutospacing="on" w:after="100" w:afterAutospacing="on"/>
        <w:jc w:val="both"/>
        <w:rPr>
          <w:rFonts w:ascii="Arial" w:hAnsi="Arial" w:eastAsia="Arial" w:cs="Arial"/>
          <w:color w:val="000000"/>
          <w:kern w:val="0"/>
          <w:sz w:val="22"/>
          <w:szCs w:val="22"/>
          <w14:ligatures w14:val="none"/>
        </w:rPr>
      </w:pPr>
      <w:r w:rsidRPr="1648CB02" w:rsidR="1648CB02">
        <w:rPr>
          <w:rFonts w:ascii="Arial" w:hAnsi="Arial" w:eastAsia="Arial" w:cs="Arial"/>
          <w:color w:val="000000" w:themeColor="text1" w:themeTint="FF" w:themeShade="FF"/>
          <w:sz w:val="22"/>
          <w:szCs w:val="22"/>
        </w:rPr>
        <w:t xml:space="preserve">Con </w:t>
      </w:r>
      <w:r w:rsidRPr="1648CB02" w:rsidR="1648CB02">
        <w:rPr>
          <w:rFonts w:ascii="Arial" w:hAnsi="Arial" w:eastAsia="Arial" w:cs="Arial"/>
          <w:color w:val="000000" w:themeColor="text1" w:themeTint="FF" w:themeShade="FF"/>
          <w:sz w:val="22"/>
          <w:szCs w:val="22"/>
        </w:rPr>
        <w:t>Kueski</w:t>
      </w:r>
      <w:r w:rsidRPr="1648CB02" w:rsidR="1648CB02">
        <w:rPr>
          <w:rFonts w:ascii="Arial" w:hAnsi="Arial" w:eastAsia="Arial" w:cs="Arial"/>
          <w:color w:val="000000" w:themeColor="text1" w:themeTint="FF" w:themeShade="FF"/>
          <w:sz w:val="22"/>
          <w:szCs w:val="22"/>
        </w:rPr>
        <w:t xml:space="preserve">, tienen soluciones que les ayudarán a disfrutar el presente mientras construyen un futuro juntos. </w:t>
      </w:r>
      <w:r w:rsidRPr="1648CB02" w:rsidR="1648CB02">
        <w:rPr>
          <w:rFonts w:ascii="Arial" w:hAnsi="Arial" w:eastAsia="Arial" w:cs="Arial"/>
          <w:b w:val="1"/>
          <w:bCs w:val="1"/>
          <w:color w:val="000000" w:themeColor="text1" w:themeTint="FF" w:themeShade="FF"/>
          <w:sz w:val="22"/>
          <w:szCs w:val="22"/>
        </w:rPr>
        <w:t>¡Este mes del amor, celébrenlo</w:t>
      </w:r>
      <w:r w:rsidRPr="1648CB02" w:rsidR="3419CA86">
        <w:rPr>
          <w:rFonts w:ascii="Arial" w:hAnsi="Arial" w:eastAsia="Arial" w:cs="Arial"/>
          <w:b w:val="1"/>
          <w:bCs w:val="1"/>
          <w:color w:val="000000"/>
          <w:kern w:val="0"/>
          <w:sz w:val="22"/>
          <w:szCs w:val="22"/>
          <w14:ligatures w14:val="none"/>
        </w:rPr>
        <w:t xml:space="preserve"> con mucho amor e inteligencia financiera!</w:t>
      </w:r>
    </w:p>
    <w:p w:rsidR="02F26570" w:rsidP="02F26570" w:rsidRDefault="02F26570" w14:paraId="2022438B" w14:textId="2B328FA0">
      <w:pPr>
        <w:spacing w:beforeAutospacing="on" w:afterAutospacing="on"/>
        <w:jc w:val="both"/>
        <w:rPr>
          <w:rFonts w:ascii="Arial" w:hAnsi="Arial" w:eastAsia="Arial" w:cs="Arial"/>
          <w:color w:val="000000" w:themeColor="text1" w:themeTint="FF" w:themeShade="FF"/>
          <w:sz w:val="22"/>
          <w:szCs w:val="22"/>
        </w:rPr>
      </w:pPr>
    </w:p>
    <w:p w:rsidR="02F26570" w:rsidP="02F26570" w:rsidRDefault="02F26570" w14:paraId="540E5882" w14:textId="32EFD6A0">
      <w:pPr>
        <w:pStyle w:val="Normal"/>
        <w:spacing w:beforeAutospacing="on" w:afterAutospacing="on"/>
        <w:jc w:val="both"/>
        <w:rPr>
          <w:rFonts w:ascii="Arial" w:hAnsi="Arial" w:eastAsia="Arial" w:cs="Arial"/>
          <w:color w:val="000000" w:themeColor="text1" w:themeTint="FF" w:themeShade="FF"/>
          <w:sz w:val="22"/>
          <w:szCs w:val="22"/>
        </w:rPr>
      </w:pPr>
    </w:p>
    <w:p w:rsidR="02F26570" w:rsidP="1648CB02" w:rsidRDefault="02F26570" w14:paraId="1916F8AE" w14:textId="79DB42DA">
      <w:pPr>
        <w:pStyle w:val="Normal"/>
        <w:spacing w:beforeAutospacing="on" w:afterAutospacing="on"/>
        <w:jc w:val="both"/>
        <w:rPr>
          <w:rFonts w:ascii="Arial" w:hAnsi="Arial" w:eastAsia="Arial" w:cs="Arial"/>
          <w:b w:val="1"/>
          <w:bCs w:val="1"/>
          <w:color w:val="000000" w:themeColor="text1" w:themeTint="FF" w:themeShade="FF"/>
          <w:sz w:val="20"/>
          <w:szCs w:val="20"/>
        </w:rPr>
      </w:pPr>
    </w:p>
    <w:p w:rsidR="0B84409A" w:rsidP="02F26570" w:rsidRDefault="0B84409A" w14:paraId="601EA164" w14:textId="2FC7B2BD">
      <w:pPr>
        <w:spacing w:beforeAutospacing="on" w:afterAutospacing="on"/>
        <w:jc w:val="both"/>
        <w:rPr>
          <w:rFonts w:ascii="Arial" w:hAnsi="Arial" w:eastAsia="Arial" w:cs="Arial"/>
          <w:b w:val="1"/>
          <w:bCs w:val="1"/>
          <w:color w:val="000000" w:themeColor="text1" w:themeTint="FF" w:themeShade="FF"/>
          <w:sz w:val="18"/>
          <w:szCs w:val="18"/>
        </w:rPr>
      </w:pPr>
      <w:r w:rsidRPr="02F26570" w:rsidR="0B84409A">
        <w:rPr>
          <w:rFonts w:ascii="Arial" w:hAnsi="Arial" w:eastAsia="Arial" w:cs="Arial"/>
          <w:b w:val="1"/>
          <w:bCs w:val="1"/>
          <w:color w:val="000000" w:themeColor="text1" w:themeTint="FF" w:themeShade="FF"/>
          <w:sz w:val="20"/>
          <w:szCs w:val="20"/>
        </w:rPr>
        <w:t xml:space="preserve">Sobre </w:t>
      </w:r>
      <w:r w:rsidRPr="02F26570" w:rsidR="0B84409A">
        <w:rPr>
          <w:rFonts w:ascii="Arial" w:hAnsi="Arial" w:eastAsia="Arial" w:cs="Arial"/>
          <w:b w:val="1"/>
          <w:bCs w:val="1"/>
          <w:color w:val="000000" w:themeColor="text1" w:themeTint="FF" w:themeShade="FF"/>
          <w:sz w:val="20"/>
          <w:szCs w:val="20"/>
        </w:rPr>
        <w:t>Kueski</w:t>
      </w:r>
    </w:p>
    <w:p w:rsidR="0B84409A" w:rsidP="02F26570" w:rsidRDefault="0B84409A" w14:paraId="4B146A31" w14:textId="1B0B0F7D">
      <w:pPr>
        <w:pStyle w:val="Normal"/>
        <w:spacing w:beforeAutospacing="on" w:afterAutospacing="on"/>
        <w:jc w:val="both"/>
        <w:rPr>
          <w:rFonts w:ascii="Arial" w:hAnsi="Arial" w:eastAsia="Arial" w:cs="Arial"/>
          <w:color w:val="000000" w:themeColor="text1" w:themeTint="FF" w:themeShade="FF"/>
          <w:sz w:val="18"/>
          <w:szCs w:val="18"/>
        </w:rPr>
      </w:pPr>
      <w:r w:rsidRPr="02F26570" w:rsidR="0B84409A">
        <w:rPr>
          <w:rFonts w:ascii="Arial" w:hAnsi="Arial" w:eastAsia="Arial" w:cs="Arial"/>
          <w:color w:val="000000" w:themeColor="text1" w:themeTint="FF" w:themeShade="FF"/>
          <w:sz w:val="20"/>
          <w:szCs w:val="20"/>
        </w:rPr>
        <w:t>Kueski</w:t>
      </w:r>
      <w:r w:rsidRPr="02F26570" w:rsidR="0B84409A">
        <w:rPr>
          <w:rFonts w:ascii="Arial" w:hAnsi="Arial" w:eastAsia="Arial" w:cs="Arial"/>
          <w:color w:val="000000" w:themeColor="text1" w:themeTint="FF" w:themeShade="FF"/>
          <w:sz w:val="20"/>
          <w:szCs w:val="20"/>
        </w:rPr>
        <w:t xml:space="preserve"> es la plataforma líder de compra ahora, paga después (BNPL) y crédito al consumidor en línea en América Latina, conocida por sus servicios financieros innovadores. Su producto estrella, </w:t>
      </w:r>
      <w:r w:rsidRPr="02F26570" w:rsidR="0B84409A">
        <w:rPr>
          <w:rFonts w:ascii="Arial" w:hAnsi="Arial" w:eastAsia="Arial" w:cs="Arial"/>
          <w:color w:val="000000" w:themeColor="text1" w:themeTint="FF" w:themeShade="FF"/>
          <w:sz w:val="20"/>
          <w:szCs w:val="20"/>
        </w:rPr>
        <w:t>Kueski</w:t>
      </w:r>
      <w:r w:rsidRPr="02F26570" w:rsidR="0B84409A">
        <w:rPr>
          <w:rFonts w:ascii="Arial" w:hAnsi="Arial" w:eastAsia="Arial" w:cs="Arial"/>
          <w:color w:val="000000" w:themeColor="text1" w:themeTint="FF" w:themeShade="FF"/>
          <w:sz w:val="20"/>
          <w:szCs w:val="20"/>
        </w:rPr>
        <w:t xml:space="preserve"> </w:t>
      </w:r>
      <w:r w:rsidRPr="02F26570" w:rsidR="0B84409A">
        <w:rPr>
          <w:rFonts w:ascii="Arial" w:hAnsi="Arial" w:eastAsia="Arial" w:cs="Arial"/>
          <w:color w:val="000000" w:themeColor="text1" w:themeTint="FF" w:themeShade="FF"/>
          <w:sz w:val="20"/>
          <w:szCs w:val="20"/>
        </w:rPr>
        <w:t>Pay</w:t>
      </w:r>
      <w:r w:rsidRPr="02F26570" w:rsidR="0B84409A">
        <w:rPr>
          <w:rFonts w:ascii="Arial" w:hAnsi="Arial" w:eastAsia="Arial" w:cs="Arial"/>
          <w:color w:val="000000" w:themeColor="text1" w:themeTint="FF" w:themeShade="FF"/>
          <w:sz w:val="20"/>
          <w:szCs w:val="20"/>
        </w:rPr>
        <w:t xml:space="preserve">, permite a los clientes realizar compras y pagar después, tanto en línea como en tiendas físicas. Además, la empresa ofrece préstamos en línea mediante su producto </w:t>
      </w:r>
      <w:r w:rsidRPr="02F26570" w:rsidR="0B84409A">
        <w:rPr>
          <w:rFonts w:ascii="Arial" w:hAnsi="Arial" w:eastAsia="Arial" w:cs="Arial"/>
          <w:color w:val="000000" w:themeColor="text1" w:themeTint="FF" w:themeShade="FF"/>
          <w:sz w:val="20"/>
          <w:szCs w:val="20"/>
        </w:rPr>
        <w:t>Kueski</w:t>
      </w:r>
      <w:r w:rsidRPr="02F26570" w:rsidR="0B84409A">
        <w:rPr>
          <w:rFonts w:ascii="Arial" w:hAnsi="Arial" w:eastAsia="Arial" w:cs="Arial"/>
          <w:color w:val="000000" w:themeColor="text1" w:themeTint="FF" w:themeShade="FF"/>
          <w:sz w:val="20"/>
          <w:szCs w:val="20"/>
        </w:rPr>
        <w:t xml:space="preserve"> Préstamos Personales. Aplicando inteligencia artificial, </w:t>
      </w:r>
      <w:r w:rsidRPr="02F26570" w:rsidR="0B84409A">
        <w:rPr>
          <w:rFonts w:ascii="Arial" w:hAnsi="Arial" w:eastAsia="Arial" w:cs="Arial"/>
          <w:color w:val="000000" w:themeColor="text1" w:themeTint="FF" w:themeShade="FF"/>
          <w:sz w:val="20"/>
          <w:szCs w:val="20"/>
        </w:rPr>
        <w:t>Kueski</w:t>
      </w:r>
      <w:r w:rsidRPr="02F26570" w:rsidR="0B84409A">
        <w:rPr>
          <w:rFonts w:ascii="Arial" w:hAnsi="Arial" w:eastAsia="Arial" w:cs="Arial"/>
          <w:color w:val="000000" w:themeColor="text1" w:themeTint="FF" w:themeShade="FF"/>
          <w:sz w:val="20"/>
          <w:szCs w:val="20"/>
        </w:rPr>
        <w:t xml:space="preserve"> mejora el acceso a servicios financieros a gran escala. Hasta la fecha, ha emitido más de 20 millones de préstamos en México, beneficiando a individuos y emprendedores. Actualmente, casi 30% de los principales comercios electrónicos en México ofrecen </w:t>
      </w:r>
      <w:r w:rsidRPr="02F26570" w:rsidR="0B84409A">
        <w:rPr>
          <w:rFonts w:ascii="Arial" w:hAnsi="Arial" w:eastAsia="Arial" w:cs="Arial"/>
          <w:color w:val="000000" w:themeColor="text1" w:themeTint="FF" w:themeShade="FF"/>
          <w:sz w:val="20"/>
          <w:szCs w:val="20"/>
        </w:rPr>
        <w:t>Kueski</w:t>
      </w:r>
      <w:r w:rsidRPr="02F26570" w:rsidR="0B84409A">
        <w:rPr>
          <w:rFonts w:ascii="Arial" w:hAnsi="Arial" w:eastAsia="Arial" w:cs="Arial"/>
          <w:color w:val="000000" w:themeColor="text1" w:themeTint="FF" w:themeShade="FF"/>
          <w:sz w:val="20"/>
          <w:szCs w:val="20"/>
        </w:rPr>
        <w:t xml:space="preserve"> </w:t>
      </w:r>
      <w:r w:rsidRPr="02F26570" w:rsidR="0B84409A">
        <w:rPr>
          <w:rFonts w:ascii="Arial" w:hAnsi="Arial" w:eastAsia="Arial" w:cs="Arial"/>
          <w:color w:val="000000" w:themeColor="text1" w:themeTint="FF" w:themeShade="FF"/>
          <w:sz w:val="20"/>
          <w:szCs w:val="20"/>
        </w:rPr>
        <w:t>Pay</w:t>
      </w:r>
      <w:r w:rsidRPr="02F26570" w:rsidR="0B84409A">
        <w:rPr>
          <w:rFonts w:ascii="Arial" w:hAnsi="Arial" w:eastAsia="Arial" w:cs="Arial"/>
          <w:color w:val="000000" w:themeColor="text1" w:themeTint="FF" w:themeShade="FF"/>
          <w:sz w:val="20"/>
          <w:szCs w:val="20"/>
        </w:rPr>
        <w:t xml:space="preserve"> como método de pago. Además, </w:t>
      </w:r>
      <w:r w:rsidRPr="02F26570" w:rsidR="0B84409A">
        <w:rPr>
          <w:rFonts w:ascii="Arial" w:hAnsi="Arial" w:eastAsia="Arial" w:cs="Arial"/>
          <w:color w:val="000000" w:themeColor="text1" w:themeTint="FF" w:themeShade="FF"/>
          <w:sz w:val="20"/>
          <w:szCs w:val="20"/>
        </w:rPr>
        <w:t>Kueski</w:t>
      </w:r>
      <w:r w:rsidRPr="02F26570" w:rsidR="0B84409A">
        <w:rPr>
          <w:rFonts w:ascii="Arial" w:hAnsi="Arial" w:eastAsia="Arial" w:cs="Arial"/>
          <w:color w:val="000000" w:themeColor="text1" w:themeTint="FF" w:themeShade="FF"/>
          <w:sz w:val="20"/>
          <w:szCs w:val="20"/>
        </w:rPr>
        <w:t xml:space="preserve"> se destaca por su excelencia en producto con una calificación de 10 y una valoración de 5 estrellas en la CONDUSEF.</w:t>
      </w:r>
    </w:p>
    <w:p w:rsidR="02F26570" w:rsidP="02F26570" w:rsidRDefault="02F26570" w14:paraId="7D7470AF" w14:textId="47FE9A03">
      <w:pPr>
        <w:pStyle w:val="Normal"/>
        <w:spacing w:beforeAutospacing="on" w:afterAutospacing="on"/>
        <w:jc w:val="both"/>
        <w:rPr>
          <w:rFonts w:ascii="Arial" w:hAnsi="Arial" w:eastAsia="Arial" w:cs="Arial"/>
          <w:color w:val="000000" w:themeColor="text1" w:themeTint="FF" w:themeShade="FF"/>
          <w:sz w:val="20"/>
          <w:szCs w:val="20"/>
        </w:rPr>
      </w:pPr>
    </w:p>
    <w:p w:rsidR="0B84409A" w:rsidP="02F26570" w:rsidRDefault="0B84409A" w14:paraId="59C25B90" w14:textId="4F31D75D">
      <w:pPr>
        <w:pStyle w:val="Normal"/>
        <w:spacing w:beforeAutospacing="on" w:afterAutospacing="on"/>
        <w:jc w:val="both"/>
        <w:rPr>
          <w:rFonts w:ascii="Arial" w:hAnsi="Arial" w:eastAsia="Arial" w:cs="Arial"/>
          <w:color w:val="000000" w:themeColor="text1" w:themeTint="FF" w:themeShade="FF"/>
          <w:sz w:val="18"/>
          <w:szCs w:val="18"/>
        </w:rPr>
      </w:pPr>
      <w:r w:rsidRPr="02F26570" w:rsidR="0B84409A">
        <w:rPr>
          <w:rFonts w:ascii="Arial" w:hAnsi="Arial" w:eastAsia="Arial" w:cs="Arial"/>
          <w:color w:val="000000" w:themeColor="text1" w:themeTint="FF" w:themeShade="FF"/>
          <w:sz w:val="20"/>
          <w:szCs w:val="20"/>
        </w:rPr>
        <w:t>Para más información, visita: https://www.kueski.com/</w:t>
      </w:r>
    </w:p>
    <w:p w:rsidR="02F26570" w:rsidP="02F26570" w:rsidRDefault="02F26570" w14:paraId="2478B93C" w14:textId="73B87E1D">
      <w:pPr>
        <w:spacing w:beforeAutospacing="on" w:afterAutospacing="on"/>
        <w:jc w:val="both"/>
        <w:rPr>
          <w:rFonts w:ascii="Arial" w:hAnsi="Arial" w:eastAsia="Arial" w:cs="Arial"/>
          <w:color w:val="000000" w:themeColor="text1" w:themeTint="FF" w:themeShade="FF"/>
          <w:sz w:val="22"/>
          <w:szCs w:val="22"/>
        </w:rPr>
      </w:pPr>
    </w:p>
    <w:p w:rsidR="000A6BEA" w:rsidP="02F26570" w:rsidRDefault="000A6BEA" w14:paraId="56441543" w14:textId="77777777" w14:noSpellErr="1">
      <w:pPr>
        <w:jc w:val="both"/>
        <w:rPr>
          <w:rFonts w:ascii="Arial" w:hAnsi="Arial" w:eastAsia="Arial" w:cs="Arial"/>
          <w:sz w:val="22"/>
          <w:szCs w:val="22"/>
        </w:rPr>
      </w:pPr>
    </w:p>
    <w:sectPr w:rsidR="000A6BEA">
      <w:pgSz w:w="12240" w:h="15840" w:orient="portrait"/>
      <w:pgMar w:top="1440" w:right="1440" w:bottom="1440" w:left="1440" w:header="708" w:footer="708" w:gutter="0"/>
      <w:cols w:space="708"/>
      <w:docGrid w:linePitch="360"/>
      <w:headerReference w:type="default" r:id="R2624b6fc50e24a34"/>
      <w:footerReference w:type="default" r:id="R17fc583f87a3497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2F26570" w:rsidTr="02F26570" w14:paraId="0C9A2774">
      <w:trPr>
        <w:trHeight w:val="300"/>
      </w:trPr>
      <w:tc>
        <w:tcPr>
          <w:tcW w:w="3120" w:type="dxa"/>
          <w:tcMar/>
        </w:tcPr>
        <w:p w:rsidR="02F26570" w:rsidP="02F26570" w:rsidRDefault="02F26570" w14:paraId="3B58FEAB" w14:textId="536776C9">
          <w:pPr>
            <w:pStyle w:val="Header"/>
            <w:bidi w:val="0"/>
            <w:ind w:left="-115"/>
            <w:jc w:val="left"/>
          </w:pPr>
        </w:p>
      </w:tc>
      <w:tc>
        <w:tcPr>
          <w:tcW w:w="3120" w:type="dxa"/>
          <w:tcMar/>
        </w:tcPr>
        <w:p w:rsidR="02F26570" w:rsidP="02F26570" w:rsidRDefault="02F26570" w14:paraId="63BD5DED" w14:textId="7EA427B7">
          <w:pPr>
            <w:pStyle w:val="Header"/>
            <w:bidi w:val="0"/>
            <w:jc w:val="center"/>
          </w:pPr>
        </w:p>
      </w:tc>
      <w:tc>
        <w:tcPr>
          <w:tcW w:w="3120" w:type="dxa"/>
          <w:tcMar/>
        </w:tcPr>
        <w:p w:rsidR="02F26570" w:rsidP="02F26570" w:rsidRDefault="02F26570" w14:paraId="3C3D7DBE" w14:textId="06C54A4F">
          <w:pPr>
            <w:pStyle w:val="Header"/>
            <w:bidi w:val="0"/>
            <w:ind w:right="-115"/>
            <w:jc w:val="right"/>
          </w:pPr>
        </w:p>
      </w:tc>
    </w:tr>
  </w:tbl>
  <w:p w:rsidR="02F26570" w:rsidP="02F26570" w:rsidRDefault="02F26570" w14:paraId="197B246B" w14:textId="1466E55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2F26570" w:rsidTr="02F26570" w14:paraId="7BA3257E">
      <w:trPr>
        <w:trHeight w:val="300"/>
      </w:trPr>
      <w:tc>
        <w:tcPr>
          <w:tcW w:w="3120" w:type="dxa"/>
          <w:tcMar/>
        </w:tcPr>
        <w:p w:rsidR="02F26570" w:rsidP="02F26570" w:rsidRDefault="02F26570" w14:paraId="22B0EF70" w14:textId="5389DB15">
          <w:pPr>
            <w:pStyle w:val="Header"/>
            <w:bidi w:val="0"/>
            <w:ind w:left="-115"/>
            <w:jc w:val="left"/>
          </w:pPr>
        </w:p>
      </w:tc>
      <w:tc>
        <w:tcPr>
          <w:tcW w:w="3120" w:type="dxa"/>
          <w:tcMar/>
        </w:tcPr>
        <w:p w:rsidR="02F26570" w:rsidP="02F26570" w:rsidRDefault="02F26570" w14:paraId="7EAE9165" w14:textId="09FB26A7">
          <w:pPr>
            <w:pStyle w:val="Header"/>
            <w:bidi w:val="0"/>
            <w:jc w:val="center"/>
          </w:pPr>
          <w:r w:rsidR="02F26570">
            <w:drawing>
              <wp:inline wp14:editId="2902D75A" wp14:anchorId="5BD133FD">
                <wp:extent cx="1838325" cy="428625"/>
                <wp:effectExtent l="0" t="0" r="0" b="0"/>
                <wp:docPr id="1708965771" name="" title=""/>
                <wp:cNvGraphicFramePr>
                  <a:graphicFrameLocks noChangeAspect="1"/>
                </wp:cNvGraphicFramePr>
                <a:graphic>
                  <a:graphicData uri="http://schemas.openxmlformats.org/drawingml/2006/picture">
                    <pic:pic>
                      <pic:nvPicPr>
                        <pic:cNvPr id="0" name=""/>
                        <pic:cNvPicPr/>
                      </pic:nvPicPr>
                      <pic:blipFill>
                        <a:blip r:embed="Rd20eae4d1cf94b06">
                          <a:extLst>
                            <a:ext xmlns:a="http://schemas.openxmlformats.org/drawingml/2006/main" uri="{28A0092B-C50C-407E-A947-70E740481C1C}">
                              <a14:useLocalDpi val="0"/>
                            </a:ext>
                          </a:extLst>
                        </a:blip>
                        <a:stretch>
                          <a:fillRect/>
                        </a:stretch>
                      </pic:blipFill>
                      <pic:spPr>
                        <a:xfrm>
                          <a:off x="0" y="0"/>
                          <a:ext cx="1838325" cy="428625"/>
                        </a:xfrm>
                        <a:prstGeom prst="rect">
                          <a:avLst/>
                        </a:prstGeom>
                      </pic:spPr>
                    </pic:pic>
                  </a:graphicData>
                </a:graphic>
              </wp:inline>
            </w:drawing>
          </w:r>
        </w:p>
      </w:tc>
      <w:tc>
        <w:tcPr>
          <w:tcW w:w="3120" w:type="dxa"/>
          <w:tcMar/>
        </w:tcPr>
        <w:p w:rsidR="02F26570" w:rsidP="02F26570" w:rsidRDefault="02F26570" w14:paraId="6B087F01" w14:textId="6E54C907">
          <w:pPr>
            <w:pStyle w:val="Header"/>
            <w:bidi w:val="0"/>
            <w:ind w:right="-115"/>
            <w:jc w:val="right"/>
          </w:pPr>
        </w:p>
      </w:tc>
    </w:tr>
  </w:tbl>
  <w:p w:rsidR="02F26570" w:rsidP="02F26570" w:rsidRDefault="02F26570" w14:paraId="4E48BB28" w14:textId="57F6559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7EE"/>
    <w:multiLevelType w:val="multilevel"/>
    <w:tmpl w:val="B06A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26428"/>
    <w:multiLevelType w:val="multilevel"/>
    <w:tmpl w:val="1A16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82130"/>
    <w:multiLevelType w:val="multilevel"/>
    <w:tmpl w:val="BDD2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5588A"/>
    <w:multiLevelType w:val="multilevel"/>
    <w:tmpl w:val="C020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777E3"/>
    <w:multiLevelType w:val="multilevel"/>
    <w:tmpl w:val="0F1AA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1B91367"/>
    <w:multiLevelType w:val="multilevel"/>
    <w:tmpl w:val="2FBC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100289">
    <w:abstractNumId w:val="5"/>
  </w:num>
  <w:num w:numId="2" w16cid:durableId="1702778515">
    <w:abstractNumId w:val="3"/>
  </w:num>
  <w:num w:numId="3" w16cid:durableId="1250044243">
    <w:abstractNumId w:val="0"/>
  </w:num>
  <w:num w:numId="4" w16cid:durableId="1482886992">
    <w:abstractNumId w:val="1"/>
  </w:num>
  <w:num w:numId="5" w16cid:durableId="1803230154">
    <w:abstractNumId w:val="2"/>
  </w:num>
  <w:num w:numId="6" w16cid:durableId="138694749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6D"/>
    <w:rsid w:val="000A6BEA"/>
    <w:rsid w:val="000F34E7"/>
    <w:rsid w:val="00302150"/>
    <w:rsid w:val="003C4371"/>
    <w:rsid w:val="00482362"/>
    <w:rsid w:val="00955DB1"/>
    <w:rsid w:val="00BC1D09"/>
    <w:rsid w:val="00BC2303"/>
    <w:rsid w:val="00C4767B"/>
    <w:rsid w:val="00E1036D"/>
    <w:rsid w:val="00E84E90"/>
    <w:rsid w:val="00F70EF5"/>
    <w:rsid w:val="00FC594C"/>
    <w:rsid w:val="027C4289"/>
    <w:rsid w:val="02A38AA9"/>
    <w:rsid w:val="02F26570"/>
    <w:rsid w:val="0479F96D"/>
    <w:rsid w:val="04AAFAEE"/>
    <w:rsid w:val="07635BBF"/>
    <w:rsid w:val="0945F32F"/>
    <w:rsid w:val="0956F657"/>
    <w:rsid w:val="0B84409A"/>
    <w:rsid w:val="0D455403"/>
    <w:rsid w:val="0E489F97"/>
    <w:rsid w:val="103B1165"/>
    <w:rsid w:val="122DBDD9"/>
    <w:rsid w:val="1648CB02"/>
    <w:rsid w:val="16C670CD"/>
    <w:rsid w:val="1B0E1917"/>
    <w:rsid w:val="2073AB13"/>
    <w:rsid w:val="26D73391"/>
    <w:rsid w:val="283181EC"/>
    <w:rsid w:val="2B75FF7B"/>
    <w:rsid w:val="2EAEBA8F"/>
    <w:rsid w:val="30E2B59B"/>
    <w:rsid w:val="3419CA86"/>
    <w:rsid w:val="352361B8"/>
    <w:rsid w:val="35AA533A"/>
    <w:rsid w:val="35CE3E8F"/>
    <w:rsid w:val="3611E1C6"/>
    <w:rsid w:val="3AD52931"/>
    <w:rsid w:val="3C0055A3"/>
    <w:rsid w:val="3D287357"/>
    <w:rsid w:val="3DE4266D"/>
    <w:rsid w:val="43CEA46A"/>
    <w:rsid w:val="4489856E"/>
    <w:rsid w:val="45385360"/>
    <w:rsid w:val="45E91216"/>
    <w:rsid w:val="487275FD"/>
    <w:rsid w:val="48EAF190"/>
    <w:rsid w:val="4A45B31B"/>
    <w:rsid w:val="4B4FC93A"/>
    <w:rsid w:val="4BB0F28B"/>
    <w:rsid w:val="4C2196A8"/>
    <w:rsid w:val="539CF1B9"/>
    <w:rsid w:val="56E65C21"/>
    <w:rsid w:val="5C59943D"/>
    <w:rsid w:val="5D50D7E5"/>
    <w:rsid w:val="5F8BDFAB"/>
    <w:rsid w:val="5FAF680D"/>
    <w:rsid w:val="5FB4C950"/>
    <w:rsid w:val="6114D535"/>
    <w:rsid w:val="62AF9816"/>
    <w:rsid w:val="63B885C2"/>
    <w:rsid w:val="6839EEF6"/>
    <w:rsid w:val="73F632D9"/>
    <w:rsid w:val="7424171F"/>
    <w:rsid w:val="76147731"/>
    <w:rsid w:val="77A1A447"/>
    <w:rsid w:val="79C777CB"/>
    <w:rsid w:val="79FCC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086311"/>
  <w15:chartTrackingRefBased/>
  <w15:docId w15:val="{23F6EA6C-429A-4A47-963A-48877DA4F2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ES"/>
    </w:rPr>
  </w:style>
  <w:style w:type="paragraph" w:styleId="Heading1">
    <w:name w:val="heading 1"/>
    <w:basedOn w:val="Normal"/>
    <w:next w:val="Normal"/>
    <w:link w:val="Heading1Char"/>
    <w:uiPriority w:val="9"/>
    <w:qFormat/>
    <w:rsid w:val="00E1036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36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0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3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3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3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36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1036D"/>
    <w:rPr>
      <w:rFonts w:asciiTheme="majorHAnsi" w:hAnsiTheme="majorHAnsi" w:eastAsiaTheme="majorEastAsia" w:cstheme="majorBidi"/>
      <w:color w:val="0F4761" w:themeColor="accent1" w:themeShade="BF"/>
      <w:sz w:val="40"/>
      <w:szCs w:val="40"/>
      <w:lang w:val="es-ES"/>
    </w:rPr>
  </w:style>
  <w:style w:type="character" w:styleId="Heading2Char" w:customStyle="1">
    <w:name w:val="Heading 2 Char"/>
    <w:basedOn w:val="DefaultParagraphFont"/>
    <w:link w:val="Heading2"/>
    <w:uiPriority w:val="9"/>
    <w:semiHidden/>
    <w:rsid w:val="00E1036D"/>
    <w:rPr>
      <w:rFonts w:asciiTheme="majorHAnsi" w:hAnsiTheme="majorHAnsi" w:eastAsiaTheme="majorEastAsia" w:cstheme="majorBidi"/>
      <w:color w:val="0F4761" w:themeColor="accent1" w:themeShade="BF"/>
      <w:sz w:val="32"/>
      <w:szCs w:val="32"/>
      <w:lang w:val="es-ES"/>
    </w:rPr>
  </w:style>
  <w:style w:type="character" w:styleId="Heading3Char" w:customStyle="1">
    <w:name w:val="Heading 3 Char"/>
    <w:basedOn w:val="DefaultParagraphFont"/>
    <w:link w:val="Heading3"/>
    <w:uiPriority w:val="9"/>
    <w:rsid w:val="00E1036D"/>
    <w:rPr>
      <w:rFonts w:eastAsiaTheme="majorEastAsia" w:cstheme="majorBidi"/>
      <w:color w:val="0F4761" w:themeColor="accent1" w:themeShade="BF"/>
      <w:sz w:val="28"/>
      <w:szCs w:val="28"/>
      <w:lang w:val="es-ES"/>
    </w:rPr>
  </w:style>
  <w:style w:type="character" w:styleId="Heading4Char" w:customStyle="1">
    <w:name w:val="Heading 4 Char"/>
    <w:basedOn w:val="DefaultParagraphFont"/>
    <w:link w:val="Heading4"/>
    <w:uiPriority w:val="9"/>
    <w:semiHidden/>
    <w:rsid w:val="00E1036D"/>
    <w:rPr>
      <w:rFonts w:eastAsiaTheme="majorEastAsia" w:cstheme="majorBidi"/>
      <w:i/>
      <w:iCs/>
      <w:color w:val="0F4761" w:themeColor="accent1" w:themeShade="BF"/>
      <w:lang w:val="es-ES"/>
    </w:rPr>
  </w:style>
  <w:style w:type="character" w:styleId="Heading5Char" w:customStyle="1">
    <w:name w:val="Heading 5 Char"/>
    <w:basedOn w:val="DefaultParagraphFont"/>
    <w:link w:val="Heading5"/>
    <w:uiPriority w:val="9"/>
    <w:semiHidden/>
    <w:rsid w:val="00E1036D"/>
    <w:rPr>
      <w:rFonts w:eastAsiaTheme="majorEastAsia" w:cstheme="majorBidi"/>
      <w:color w:val="0F4761" w:themeColor="accent1" w:themeShade="BF"/>
      <w:lang w:val="es-ES"/>
    </w:rPr>
  </w:style>
  <w:style w:type="character" w:styleId="Heading6Char" w:customStyle="1">
    <w:name w:val="Heading 6 Char"/>
    <w:basedOn w:val="DefaultParagraphFont"/>
    <w:link w:val="Heading6"/>
    <w:uiPriority w:val="9"/>
    <w:semiHidden/>
    <w:rsid w:val="00E1036D"/>
    <w:rPr>
      <w:rFonts w:eastAsiaTheme="majorEastAsia" w:cstheme="majorBidi"/>
      <w:i/>
      <w:iCs/>
      <w:color w:val="595959" w:themeColor="text1" w:themeTint="A6"/>
      <w:lang w:val="es-ES"/>
    </w:rPr>
  </w:style>
  <w:style w:type="character" w:styleId="Heading7Char" w:customStyle="1">
    <w:name w:val="Heading 7 Char"/>
    <w:basedOn w:val="DefaultParagraphFont"/>
    <w:link w:val="Heading7"/>
    <w:uiPriority w:val="9"/>
    <w:semiHidden/>
    <w:rsid w:val="00E1036D"/>
    <w:rPr>
      <w:rFonts w:eastAsiaTheme="majorEastAsia" w:cstheme="majorBidi"/>
      <w:color w:val="595959" w:themeColor="text1" w:themeTint="A6"/>
      <w:lang w:val="es-ES"/>
    </w:rPr>
  </w:style>
  <w:style w:type="character" w:styleId="Heading8Char" w:customStyle="1">
    <w:name w:val="Heading 8 Char"/>
    <w:basedOn w:val="DefaultParagraphFont"/>
    <w:link w:val="Heading8"/>
    <w:uiPriority w:val="9"/>
    <w:semiHidden/>
    <w:rsid w:val="00E1036D"/>
    <w:rPr>
      <w:rFonts w:eastAsiaTheme="majorEastAsia" w:cstheme="majorBidi"/>
      <w:i/>
      <w:iCs/>
      <w:color w:val="272727" w:themeColor="text1" w:themeTint="D8"/>
      <w:lang w:val="es-ES"/>
    </w:rPr>
  </w:style>
  <w:style w:type="character" w:styleId="Heading9Char" w:customStyle="1">
    <w:name w:val="Heading 9 Char"/>
    <w:basedOn w:val="DefaultParagraphFont"/>
    <w:link w:val="Heading9"/>
    <w:uiPriority w:val="9"/>
    <w:semiHidden/>
    <w:rsid w:val="00E1036D"/>
    <w:rPr>
      <w:rFonts w:eastAsiaTheme="majorEastAsia" w:cstheme="majorBidi"/>
      <w:color w:val="272727" w:themeColor="text1" w:themeTint="D8"/>
      <w:lang w:val="es-ES"/>
    </w:rPr>
  </w:style>
  <w:style w:type="paragraph" w:styleId="Title">
    <w:name w:val="Title"/>
    <w:basedOn w:val="Normal"/>
    <w:next w:val="Normal"/>
    <w:link w:val="TitleChar"/>
    <w:uiPriority w:val="10"/>
    <w:qFormat/>
    <w:rsid w:val="00E1036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1036D"/>
    <w:rPr>
      <w:rFonts w:asciiTheme="majorHAnsi" w:hAnsiTheme="majorHAnsi" w:eastAsiaTheme="majorEastAsia" w:cstheme="majorBidi"/>
      <w:spacing w:val="-10"/>
      <w:kern w:val="28"/>
      <w:sz w:val="56"/>
      <w:szCs w:val="56"/>
      <w:lang w:val="es-ES"/>
    </w:rPr>
  </w:style>
  <w:style w:type="paragraph" w:styleId="Subtitle">
    <w:name w:val="Subtitle"/>
    <w:basedOn w:val="Normal"/>
    <w:next w:val="Normal"/>
    <w:link w:val="SubtitleChar"/>
    <w:uiPriority w:val="11"/>
    <w:qFormat/>
    <w:rsid w:val="00E1036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1036D"/>
    <w:rPr>
      <w:rFonts w:eastAsiaTheme="majorEastAsia" w:cstheme="majorBidi"/>
      <w:color w:val="595959" w:themeColor="text1" w:themeTint="A6"/>
      <w:spacing w:val="15"/>
      <w:sz w:val="28"/>
      <w:szCs w:val="28"/>
      <w:lang w:val="es-ES"/>
    </w:rPr>
  </w:style>
  <w:style w:type="paragraph" w:styleId="Quote">
    <w:name w:val="Quote"/>
    <w:basedOn w:val="Normal"/>
    <w:next w:val="Normal"/>
    <w:link w:val="QuoteChar"/>
    <w:uiPriority w:val="29"/>
    <w:qFormat/>
    <w:rsid w:val="00E1036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1036D"/>
    <w:rPr>
      <w:i/>
      <w:iCs/>
      <w:color w:val="404040" w:themeColor="text1" w:themeTint="BF"/>
      <w:lang w:val="es-ES"/>
    </w:rPr>
  </w:style>
  <w:style w:type="paragraph" w:styleId="ListParagraph">
    <w:name w:val="List Paragraph"/>
    <w:basedOn w:val="Normal"/>
    <w:uiPriority w:val="34"/>
    <w:qFormat/>
    <w:rsid w:val="00E1036D"/>
    <w:pPr>
      <w:ind w:left="720"/>
      <w:contextualSpacing/>
    </w:pPr>
  </w:style>
  <w:style w:type="character" w:styleId="IntenseEmphasis">
    <w:name w:val="Intense Emphasis"/>
    <w:basedOn w:val="DefaultParagraphFont"/>
    <w:uiPriority w:val="21"/>
    <w:qFormat/>
    <w:rsid w:val="00E1036D"/>
    <w:rPr>
      <w:i/>
      <w:iCs/>
      <w:color w:val="0F4761" w:themeColor="accent1" w:themeShade="BF"/>
    </w:rPr>
  </w:style>
  <w:style w:type="paragraph" w:styleId="IntenseQuote">
    <w:name w:val="Intense Quote"/>
    <w:basedOn w:val="Normal"/>
    <w:next w:val="Normal"/>
    <w:link w:val="IntenseQuoteChar"/>
    <w:uiPriority w:val="30"/>
    <w:qFormat/>
    <w:rsid w:val="00E1036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1036D"/>
    <w:rPr>
      <w:i/>
      <w:iCs/>
      <w:color w:val="0F4761" w:themeColor="accent1" w:themeShade="BF"/>
      <w:lang w:val="es-ES"/>
    </w:rPr>
  </w:style>
  <w:style w:type="character" w:styleId="IntenseReference">
    <w:name w:val="Intense Reference"/>
    <w:basedOn w:val="DefaultParagraphFont"/>
    <w:uiPriority w:val="32"/>
    <w:qFormat/>
    <w:rsid w:val="00E1036D"/>
    <w:rPr>
      <w:b/>
      <w:bCs/>
      <w:smallCaps/>
      <w:color w:val="0F4761" w:themeColor="accent1" w:themeShade="BF"/>
      <w:spacing w:val="5"/>
    </w:rPr>
  </w:style>
  <w:style w:type="paragraph" w:styleId="NormalWeb">
    <w:name w:val="Normal (Web)"/>
    <w:basedOn w:val="Normal"/>
    <w:uiPriority w:val="99"/>
    <w:semiHidden/>
    <w:unhideWhenUsed/>
    <w:rsid w:val="00E1036D"/>
    <w:pPr>
      <w:spacing w:before="100" w:beforeAutospacing="1" w:after="100" w:afterAutospacing="1"/>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E1036D"/>
    <w:rPr>
      <w:b/>
      <w:bCs/>
    </w:rPr>
  </w:style>
  <w:style w:type="character" w:styleId="apple-converted-space" w:customStyle="1">
    <w:name w:val="apple-converted-space"/>
    <w:basedOn w:val="DefaultParagraphFont"/>
    <w:rsid w:val="00E1036D"/>
  </w:style>
  <w:style w:type="paragraph" w:styleId="Header">
    <w:uiPriority w:val="99"/>
    <w:name w:val="header"/>
    <w:basedOn w:val="Normal"/>
    <w:unhideWhenUsed/>
    <w:rsid w:val="02F26570"/>
    <w:pPr>
      <w:tabs>
        <w:tab w:val="center" w:leader="none" w:pos="4680"/>
        <w:tab w:val="right" w:leader="none" w:pos="9360"/>
      </w:tabs>
      <w:spacing w:after="0" w:line="240" w:lineRule="auto"/>
    </w:pPr>
  </w:style>
  <w:style w:type="paragraph" w:styleId="Footer">
    <w:uiPriority w:val="99"/>
    <w:name w:val="footer"/>
    <w:basedOn w:val="Normal"/>
    <w:unhideWhenUsed/>
    <w:rsid w:val="02F26570"/>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02F26570"/>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03764">
      <w:bodyDiv w:val="1"/>
      <w:marLeft w:val="0"/>
      <w:marRight w:val="0"/>
      <w:marTop w:val="0"/>
      <w:marBottom w:val="0"/>
      <w:divBdr>
        <w:top w:val="none" w:sz="0" w:space="0" w:color="auto"/>
        <w:left w:val="none" w:sz="0" w:space="0" w:color="auto"/>
        <w:bottom w:val="none" w:sz="0" w:space="0" w:color="auto"/>
        <w:right w:val="none" w:sz="0" w:space="0" w:color="auto"/>
      </w:divBdr>
    </w:div>
    <w:div w:id="17533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cdn.prod.website-files.com/614d688b383096276930acef/67ab7ba80ad427e68b3e5fce_Kueski%20-%20Calculadora%20MiCash%20Kueski.xlsx" TargetMode="External" Id="Rb0ea5a66cf7641ad" /><Relationship Type="http://schemas.openxmlformats.org/officeDocument/2006/relationships/header" Target="header.xml" Id="R2624b6fc50e24a34" /><Relationship Type="http://schemas.openxmlformats.org/officeDocument/2006/relationships/footer" Target="footer.xml" Id="R17fc583f87a3497c" /></Relationships>
</file>

<file path=word/_rels/header.xml.rels>&#65279;<?xml version="1.0" encoding="utf-8"?><Relationships xmlns="http://schemas.openxmlformats.org/package/2006/relationships"><Relationship Type="http://schemas.openxmlformats.org/officeDocument/2006/relationships/image" Target="/media/image.png" Id="Rd20eae4d1cf94b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Jorge Ocampo</dc:creator>
  <keywords/>
  <dc:description/>
  <lastModifiedBy>Usuario invitado</lastModifiedBy>
  <revision>5</revision>
  <dcterms:created xsi:type="dcterms:W3CDTF">2025-02-10T18:02:00.0000000Z</dcterms:created>
  <dcterms:modified xsi:type="dcterms:W3CDTF">2025-02-13T18:31:04.8347261Z</dcterms:modified>
</coreProperties>
</file>